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9FD5" w14:textId="50893416" w:rsidR="005F5C5C" w:rsidRPr="00EB7B0E" w:rsidRDefault="00CF63F8" w:rsidP="000D612A">
      <w:pPr>
        <w:pStyle w:val="NoSpacing"/>
        <w:tabs>
          <w:tab w:val="left" w:pos="9923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EB7B0E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EB7B0E">
        <w:rPr>
          <w:rFonts w:asciiTheme="minorHAnsi" w:hAnsiTheme="minorHAnsi" w:cstheme="minorHAnsi"/>
          <w:b/>
          <w:szCs w:val="24"/>
        </w:rPr>
        <w:t>Huddersfield Bridge Club Committee M</w:t>
      </w:r>
      <w:r w:rsidRPr="00EB7B0E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EB7B0E">
        <w:rPr>
          <w:rFonts w:asciiTheme="minorHAnsi" w:hAnsiTheme="minorHAnsi" w:cstheme="minorHAnsi"/>
          <w:b/>
          <w:szCs w:val="24"/>
        </w:rPr>
        <w:t>held</w:t>
      </w:r>
      <w:r w:rsidRPr="00EB7B0E">
        <w:rPr>
          <w:rFonts w:asciiTheme="minorHAnsi" w:hAnsiTheme="minorHAnsi" w:cstheme="minorHAnsi"/>
          <w:b/>
          <w:szCs w:val="24"/>
        </w:rPr>
        <w:t xml:space="preserve"> on </w:t>
      </w:r>
      <w:r w:rsidR="00A6132D">
        <w:rPr>
          <w:rFonts w:asciiTheme="minorHAnsi" w:hAnsiTheme="minorHAnsi" w:cstheme="minorHAnsi"/>
          <w:b/>
          <w:szCs w:val="24"/>
        </w:rPr>
        <w:t>11</w:t>
      </w:r>
      <w:r w:rsidR="007221A4" w:rsidRPr="00EB7B0E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7221A4" w:rsidRPr="00EB7B0E">
        <w:rPr>
          <w:rFonts w:asciiTheme="minorHAnsi" w:hAnsiTheme="minorHAnsi" w:cstheme="minorHAnsi"/>
          <w:b/>
          <w:szCs w:val="24"/>
        </w:rPr>
        <w:t xml:space="preserve"> Ma</w:t>
      </w:r>
      <w:r w:rsidR="00A6132D">
        <w:rPr>
          <w:rFonts w:asciiTheme="minorHAnsi" w:hAnsiTheme="minorHAnsi" w:cstheme="minorHAnsi"/>
          <w:b/>
          <w:szCs w:val="24"/>
        </w:rPr>
        <w:t>y</w:t>
      </w:r>
      <w:r w:rsidR="00A96DDF" w:rsidRPr="00EB7B0E">
        <w:rPr>
          <w:rFonts w:asciiTheme="minorHAnsi" w:hAnsiTheme="minorHAnsi" w:cstheme="minorHAnsi"/>
          <w:b/>
          <w:szCs w:val="24"/>
        </w:rPr>
        <w:t xml:space="preserve"> </w:t>
      </w:r>
      <w:r w:rsidR="006E576C" w:rsidRPr="00EB7B0E">
        <w:rPr>
          <w:rFonts w:asciiTheme="minorHAnsi" w:hAnsiTheme="minorHAnsi" w:cstheme="minorHAnsi"/>
          <w:b/>
          <w:szCs w:val="24"/>
        </w:rPr>
        <w:t>202</w:t>
      </w:r>
      <w:r w:rsidR="001A7BAD" w:rsidRPr="00EB7B0E">
        <w:rPr>
          <w:rFonts w:asciiTheme="minorHAnsi" w:hAnsiTheme="minorHAnsi" w:cstheme="minorHAnsi"/>
          <w:b/>
          <w:szCs w:val="24"/>
        </w:rPr>
        <w:t>2</w:t>
      </w:r>
    </w:p>
    <w:p w14:paraId="32CE77F6" w14:textId="77777777" w:rsidR="00CE769E" w:rsidRPr="00EB7B0E" w:rsidRDefault="00CE769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</w:p>
    <w:p w14:paraId="35DCDA15" w14:textId="77777777" w:rsidR="005F5C5C" w:rsidRPr="00EB7B0E" w:rsidRDefault="005F5C5C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EB7B0E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EB7B0E">
        <w:rPr>
          <w:rFonts w:asciiTheme="minorHAnsi" w:hAnsiTheme="minorHAnsi" w:cstheme="minorHAnsi"/>
          <w:b/>
          <w:szCs w:val="24"/>
        </w:rPr>
        <w:t>Present</w:t>
      </w:r>
    </w:p>
    <w:p w14:paraId="74A71691" w14:textId="77777777" w:rsidR="002E29A7" w:rsidRPr="00EB7B0E" w:rsidRDefault="006E576C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EB7B0E">
        <w:rPr>
          <w:rFonts w:asciiTheme="minorHAnsi" w:hAnsiTheme="minorHAnsi" w:cstheme="minorHAnsi"/>
          <w:szCs w:val="24"/>
        </w:rPr>
        <w:t>Michael Robertson</w:t>
      </w:r>
      <w:r w:rsidR="00CF63F8" w:rsidRPr="00EB7B0E">
        <w:rPr>
          <w:rFonts w:asciiTheme="minorHAnsi" w:hAnsiTheme="minorHAnsi" w:cstheme="minorHAnsi"/>
          <w:szCs w:val="24"/>
        </w:rPr>
        <w:t>,</w:t>
      </w:r>
      <w:r w:rsidR="00EB6A9F" w:rsidRPr="00EB7B0E">
        <w:rPr>
          <w:rFonts w:asciiTheme="minorHAnsi" w:hAnsiTheme="minorHAnsi" w:cstheme="minorHAnsi"/>
          <w:szCs w:val="24"/>
        </w:rPr>
        <w:t xml:space="preserve"> </w:t>
      </w:r>
      <w:r w:rsidRPr="00EB7B0E">
        <w:rPr>
          <w:rFonts w:asciiTheme="minorHAnsi" w:hAnsiTheme="minorHAnsi" w:cstheme="minorHAnsi"/>
          <w:szCs w:val="24"/>
        </w:rPr>
        <w:t xml:space="preserve">David Ford, </w:t>
      </w:r>
      <w:r w:rsidR="00373BEA" w:rsidRPr="00EB7B0E">
        <w:rPr>
          <w:rFonts w:asciiTheme="minorHAnsi" w:hAnsiTheme="minorHAnsi" w:cstheme="minorHAnsi"/>
          <w:szCs w:val="24"/>
        </w:rPr>
        <w:t xml:space="preserve">Liz Greensides, </w:t>
      </w:r>
      <w:r w:rsidRPr="00EB7B0E">
        <w:rPr>
          <w:rFonts w:asciiTheme="minorHAnsi" w:hAnsiTheme="minorHAnsi" w:cstheme="minorHAnsi"/>
          <w:szCs w:val="24"/>
        </w:rPr>
        <w:t xml:space="preserve">Sue Measures, Margaret Rhodes, </w:t>
      </w:r>
      <w:r w:rsidR="00255805" w:rsidRPr="00EB7B0E">
        <w:rPr>
          <w:rFonts w:asciiTheme="minorHAnsi" w:hAnsiTheme="minorHAnsi" w:cstheme="minorHAnsi"/>
          <w:szCs w:val="24"/>
        </w:rPr>
        <w:t xml:space="preserve">Ian </w:t>
      </w:r>
      <w:proofErr w:type="gramStart"/>
      <w:r w:rsidR="00255805" w:rsidRPr="00EB7B0E">
        <w:rPr>
          <w:rFonts w:asciiTheme="minorHAnsi" w:hAnsiTheme="minorHAnsi" w:cstheme="minorHAnsi"/>
          <w:szCs w:val="24"/>
        </w:rPr>
        <w:t>Whitehead</w:t>
      </w:r>
      <w:proofErr w:type="gramEnd"/>
      <w:r w:rsidR="00255805" w:rsidRPr="00EB7B0E">
        <w:rPr>
          <w:rFonts w:asciiTheme="minorHAnsi" w:hAnsiTheme="minorHAnsi" w:cstheme="minorHAnsi"/>
          <w:szCs w:val="24"/>
        </w:rPr>
        <w:t xml:space="preserve"> </w:t>
      </w:r>
      <w:r w:rsidR="002A1BC1" w:rsidRPr="00EB7B0E">
        <w:rPr>
          <w:rFonts w:asciiTheme="minorHAnsi" w:hAnsiTheme="minorHAnsi" w:cstheme="minorHAnsi"/>
          <w:szCs w:val="24"/>
        </w:rPr>
        <w:t>and Pat Whitehouse</w:t>
      </w:r>
    </w:p>
    <w:p w14:paraId="4919A8B1" w14:textId="77777777" w:rsidR="002E29A7" w:rsidRPr="00EB7B0E" w:rsidRDefault="002E29A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</w:p>
    <w:p w14:paraId="78697D6B" w14:textId="77777777" w:rsidR="002E29A7" w:rsidRPr="00EB7B0E" w:rsidRDefault="002E29A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EB7B0E">
        <w:rPr>
          <w:rFonts w:asciiTheme="minorHAnsi" w:hAnsiTheme="minorHAnsi" w:cstheme="minorHAnsi"/>
          <w:b/>
          <w:szCs w:val="24"/>
        </w:rPr>
        <w:t>Apologies for Absence</w:t>
      </w:r>
    </w:p>
    <w:p w14:paraId="01FD5A07" w14:textId="77777777" w:rsidR="00373BEA" w:rsidRPr="00EB7B0E" w:rsidRDefault="002A1BC1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EB7B0E">
        <w:rPr>
          <w:rFonts w:asciiTheme="minorHAnsi" w:hAnsiTheme="minorHAnsi" w:cstheme="minorHAnsi"/>
          <w:szCs w:val="24"/>
        </w:rPr>
        <w:t xml:space="preserve">Katie Thorpe </w:t>
      </w:r>
    </w:p>
    <w:p w14:paraId="6F735E3C" w14:textId="77777777" w:rsidR="00B81F37" w:rsidRPr="00EB7B0E" w:rsidRDefault="00B81F3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</w:p>
    <w:p w14:paraId="37F31DA2" w14:textId="77777777" w:rsidR="00214CAE" w:rsidRPr="00EB7B0E" w:rsidRDefault="00214CA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EB7B0E">
        <w:rPr>
          <w:rFonts w:asciiTheme="minorHAnsi" w:hAnsiTheme="minorHAnsi" w:cstheme="minorHAnsi"/>
          <w:b/>
          <w:szCs w:val="24"/>
        </w:rPr>
        <w:t>Minutes of the previous Meeting</w:t>
      </w:r>
      <w:r w:rsidR="00A96DDF" w:rsidRPr="00EB7B0E">
        <w:rPr>
          <w:rFonts w:asciiTheme="minorHAnsi" w:hAnsiTheme="minorHAnsi" w:cstheme="minorHAnsi"/>
          <w:b/>
          <w:szCs w:val="24"/>
        </w:rPr>
        <w:t>s</w:t>
      </w:r>
    </w:p>
    <w:p w14:paraId="04C4A7BF" w14:textId="77777777" w:rsidR="00214CAE" w:rsidRPr="00EB7B0E" w:rsidRDefault="00214CA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EB7B0E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EB7B0E">
        <w:rPr>
          <w:rFonts w:asciiTheme="minorHAnsi" w:hAnsiTheme="minorHAnsi" w:cstheme="minorHAnsi"/>
          <w:szCs w:val="24"/>
        </w:rPr>
        <w:t>Michael Robertson</w:t>
      </w:r>
    </w:p>
    <w:p w14:paraId="07640057" w14:textId="77777777" w:rsidR="00163B38" w:rsidRPr="00EB7B0E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</w:p>
    <w:p w14:paraId="226DB4B1" w14:textId="77777777" w:rsidR="000D612A" w:rsidRPr="00EB7B0E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EB7B0E">
        <w:rPr>
          <w:rFonts w:asciiTheme="minorHAnsi" w:hAnsiTheme="minorHAnsi" w:cstheme="minorHAnsi"/>
          <w:b/>
          <w:bCs/>
          <w:szCs w:val="24"/>
        </w:rPr>
        <w:t>Matters Arising</w:t>
      </w:r>
      <w:r w:rsidR="00966006" w:rsidRPr="00EB7B0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F732F9C" w14:textId="23A116F1" w:rsidR="00EB7B0E" w:rsidRDefault="00EB7B0E" w:rsidP="002A1BC1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>Fire Alarm Quote</w:t>
      </w:r>
      <w:r w:rsidR="002C15D5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1E067F">
        <w:rPr>
          <w:rFonts w:asciiTheme="minorHAnsi" w:hAnsiTheme="minorHAnsi" w:cstheme="minorHAnsi"/>
          <w:bCs/>
          <w:i/>
          <w:iCs/>
          <w:szCs w:val="24"/>
        </w:rPr>
        <w:t xml:space="preserve">– </w:t>
      </w:r>
      <w:r w:rsidR="002C15D5" w:rsidRPr="001E067F">
        <w:rPr>
          <w:rFonts w:asciiTheme="minorHAnsi" w:hAnsiTheme="minorHAnsi" w:cstheme="minorHAnsi"/>
          <w:bCs/>
          <w:szCs w:val="24"/>
        </w:rPr>
        <w:t xml:space="preserve">Katie </w:t>
      </w:r>
      <w:r w:rsidR="001E067F" w:rsidRPr="001E067F">
        <w:rPr>
          <w:rFonts w:asciiTheme="minorHAnsi" w:hAnsiTheme="minorHAnsi" w:cstheme="minorHAnsi"/>
          <w:bCs/>
          <w:szCs w:val="24"/>
        </w:rPr>
        <w:t>will deal with this next time</w:t>
      </w:r>
    </w:p>
    <w:p w14:paraId="20F63E4D" w14:textId="11AA6232" w:rsidR="00EB7B0E" w:rsidRDefault="002A1BC1" w:rsidP="002A1BC1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 w:rsidRPr="00EB7B0E">
        <w:rPr>
          <w:rFonts w:asciiTheme="minorHAnsi" w:hAnsiTheme="minorHAnsi" w:cstheme="minorHAnsi"/>
          <w:bCs/>
          <w:i/>
          <w:iCs/>
          <w:szCs w:val="24"/>
        </w:rPr>
        <w:t>Odd Job man</w:t>
      </w:r>
      <w:r w:rsidR="002C15D5">
        <w:rPr>
          <w:rFonts w:asciiTheme="minorHAnsi" w:hAnsiTheme="minorHAnsi" w:cstheme="minorHAnsi"/>
          <w:bCs/>
          <w:i/>
          <w:iCs/>
          <w:szCs w:val="24"/>
        </w:rPr>
        <w:t xml:space="preserve"> – </w:t>
      </w:r>
      <w:r w:rsidR="001E067F" w:rsidRPr="001E067F">
        <w:rPr>
          <w:rFonts w:asciiTheme="minorHAnsi" w:hAnsiTheme="minorHAnsi" w:cstheme="minorHAnsi"/>
          <w:bCs/>
          <w:szCs w:val="24"/>
        </w:rPr>
        <w:t xml:space="preserve">We now have an Odd Job Man called </w:t>
      </w:r>
      <w:r w:rsidR="002C15D5" w:rsidRPr="001E067F">
        <w:rPr>
          <w:rFonts w:asciiTheme="minorHAnsi" w:hAnsiTheme="minorHAnsi" w:cstheme="minorHAnsi"/>
          <w:bCs/>
          <w:szCs w:val="24"/>
        </w:rPr>
        <w:t>Bill</w:t>
      </w:r>
      <w:r w:rsidR="001E067F" w:rsidRPr="001E067F">
        <w:rPr>
          <w:rFonts w:asciiTheme="minorHAnsi" w:hAnsiTheme="minorHAnsi" w:cstheme="minorHAnsi"/>
          <w:bCs/>
          <w:szCs w:val="24"/>
        </w:rPr>
        <w:t xml:space="preserve">.  </w:t>
      </w:r>
      <w:r w:rsidR="001E067F">
        <w:rPr>
          <w:rFonts w:asciiTheme="minorHAnsi" w:hAnsiTheme="minorHAnsi" w:cstheme="minorHAnsi"/>
          <w:bCs/>
          <w:szCs w:val="24"/>
        </w:rPr>
        <w:t>K</w:t>
      </w:r>
      <w:r w:rsidR="001E067F" w:rsidRPr="001E067F">
        <w:rPr>
          <w:rFonts w:asciiTheme="minorHAnsi" w:hAnsiTheme="minorHAnsi" w:cstheme="minorHAnsi"/>
          <w:bCs/>
          <w:szCs w:val="24"/>
        </w:rPr>
        <w:t>atie has plenty of jobs for him to be getting on with</w:t>
      </w:r>
    </w:p>
    <w:p w14:paraId="21C0E684" w14:textId="5085DD2C" w:rsidR="002A1BC1" w:rsidRDefault="002A1BC1" w:rsidP="002A1BC1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 w:rsidRPr="00EB7B0E">
        <w:rPr>
          <w:rFonts w:asciiTheme="minorHAnsi" w:hAnsiTheme="minorHAnsi" w:cstheme="minorHAnsi"/>
          <w:bCs/>
          <w:i/>
          <w:iCs/>
          <w:szCs w:val="24"/>
        </w:rPr>
        <w:t>Signage Tidy Up</w:t>
      </w:r>
      <w:r w:rsidR="001E067F">
        <w:rPr>
          <w:rFonts w:asciiTheme="minorHAnsi" w:hAnsiTheme="minorHAnsi" w:cstheme="minorHAnsi"/>
          <w:bCs/>
          <w:i/>
          <w:iCs/>
          <w:szCs w:val="24"/>
        </w:rPr>
        <w:t xml:space="preserve"> – </w:t>
      </w:r>
      <w:r w:rsidR="001E067F">
        <w:rPr>
          <w:rFonts w:asciiTheme="minorHAnsi" w:hAnsiTheme="minorHAnsi" w:cstheme="minorHAnsi"/>
          <w:bCs/>
          <w:szCs w:val="24"/>
        </w:rPr>
        <w:t>This has now been done</w:t>
      </w:r>
    </w:p>
    <w:p w14:paraId="005827EE" w14:textId="3C6400B9" w:rsidR="002A1BC1" w:rsidRPr="00443F4A" w:rsidRDefault="002A1BC1" w:rsidP="002A1BC1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 w:rsidRPr="00EB7B0E">
        <w:rPr>
          <w:rFonts w:asciiTheme="minorHAnsi" w:hAnsiTheme="minorHAnsi" w:cstheme="minorHAnsi"/>
          <w:i/>
        </w:rPr>
        <w:t>Trustees</w:t>
      </w:r>
      <w:r w:rsidRPr="00EB7B0E">
        <w:rPr>
          <w:rFonts w:asciiTheme="minorHAnsi" w:hAnsiTheme="minorHAnsi" w:cstheme="minorHAnsi"/>
        </w:rPr>
        <w:t xml:space="preserve"> </w:t>
      </w:r>
      <w:r w:rsidRPr="00EB7B0E">
        <w:rPr>
          <w:rFonts w:asciiTheme="minorHAnsi" w:hAnsiTheme="minorHAnsi" w:cstheme="minorHAnsi"/>
          <w:i/>
          <w:iCs/>
        </w:rPr>
        <w:t>Update</w:t>
      </w:r>
      <w:r w:rsidR="002C15D5">
        <w:rPr>
          <w:rFonts w:asciiTheme="minorHAnsi" w:hAnsiTheme="minorHAnsi" w:cstheme="minorHAnsi"/>
          <w:i/>
          <w:iCs/>
        </w:rPr>
        <w:t xml:space="preserve"> – </w:t>
      </w:r>
      <w:r w:rsidR="001E067F" w:rsidRPr="00443F4A">
        <w:rPr>
          <w:rFonts w:asciiTheme="minorHAnsi" w:hAnsiTheme="minorHAnsi" w:cstheme="minorHAnsi"/>
        </w:rPr>
        <w:t xml:space="preserve">The Committee has </w:t>
      </w:r>
      <w:r w:rsidR="0057610E">
        <w:rPr>
          <w:rFonts w:asciiTheme="minorHAnsi" w:hAnsiTheme="minorHAnsi" w:cstheme="minorHAnsi"/>
        </w:rPr>
        <w:t xml:space="preserve">formally </w:t>
      </w:r>
      <w:r w:rsidR="001E067F" w:rsidRPr="00443F4A">
        <w:rPr>
          <w:rFonts w:asciiTheme="minorHAnsi" w:hAnsiTheme="minorHAnsi" w:cstheme="minorHAnsi"/>
        </w:rPr>
        <w:t xml:space="preserve">accepted </w:t>
      </w:r>
      <w:r w:rsidR="00DD2493" w:rsidRPr="00443F4A">
        <w:rPr>
          <w:rFonts w:asciiTheme="minorHAnsi" w:hAnsiTheme="minorHAnsi" w:cstheme="minorHAnsi"/>
        </w:rPr>
        <w:t xml:space="preserve">the resignations of </w:t>
      </w:r>
      <w:r w:rsidR="001E067F" w:rsidRPr="00443F4A">
        <w:rPr>
          <w:rFonts w:asciiTheme="minorHAnsi" w:hAnsiTheme="minorHAnsi" w:cstheme="minorHAnsi"/>
        </w:rPr>
        <w:t>Shirley</w:t>
      </w:r>
      <w:r w:rsidR="00DD2493" w:rsidRPr="00443F4A">
        <w:rPr>
          <w:rFonts w:asciiTheme="minorHAnsi" w:hAnsiTheme="minorHAnsi" w:cstheme="minorHAnsi"/>
        </w:rPr>
        <w:t xml:space="preserve"> </w:t>
      </w:r>
      <w:r w:rsidR="00443F4A" w:rsidRPr="00443F4A">
        <w:rPr>
          <w:rFonts w:asciiTheme="minorHAnsi" w:hAnsiTheme="minorHAnsi" w:cstheme="minorHAnsi"/>
        </w:rPr>
        <w:t xml:space="preserve">Hancock </w:t>
      </w:r>
      <w:r w:rsidR="00DD2493" w:rsidRPr="00443F4A">
        <w:rPr>
          <w:rFonts w:asciiTheme="minorHAnsi" w:hAnsiTheme="minorHAnsi" w:cstheme="minorHAnsi"/>
        </w:rPr>
        <w:t>and Roy Garthwaite as Trustees of the Club</w:t>
      </w:r>
      <w:r w:rsidR="0057610E">
        <w:rPr>
          <w:rFonts w:asciiTheme="minorHAnsi" w:hAnsiTheme="minorHAnsi" w:cstheme="minorHAnsi"/>
        </w:rPr>
        <w:t xml:space="preserve">. Their replacements were </w:t>
      </w:r>
      <w:r w:rsidR="00DD2493" w:rsidRPr="00443F4A">
        <w:rPr>
          <w:rFonts w:asciiTheme="minorHAnsi" w:hAnsiTheme="minorHAnsi" w:cstheme="minorHAnsi"/>
        </w:rPr>
        <w:t>propose</w:t>
      </w:r>
      <w:r w:rsidR="0057610E">
        <w:rPr>
          <w:rFonts w:asciiTheme="minorHAnsi" w:hAnsiTheme="minorHAnsi" w:cstheme="minorHAnsi"/>
        </w:rPr>
        <w:t>d a</w:t>
      </w:r>
      <w:r w:rsidR="00F177F3">
        <w:rPr>
          <w:rFonts w:asciiTheme="minorHAnsi" w:hAnsiTheme="minorHAnsi" w:cstheme="minorHAnsi"/>
        </w:rPr>
        <w:t>s</w:t>
      </w:r>
      <w:r w:rsidR="0057610E">
        <w:rPr>
          <w:rFonts w:asciiTheme="minorHAnsi" w:hAnsiTheme="minorHAnsi" w:cstheme="minorHAnsi"/>
        </w:rPr>
        <w:t xml:space="preserve"> </w:t>
      </w:r>
      <w:r w:rsidR="00DD2493" w:rsidRPr="00443F4A">
        <w:rPr>
          <w:rFonts w:asciiTheme="minorHAnsi" w:hAnsiTheme="minorHAnsi" w:cstheme="minorHAnsi"/>
        </w:rPr>
        <w:t xml:space="preserve">Ian Whitehead and Gillian Emerson </w:t>
      </w:r>
      <w:r w:rsidR="00F177F3">
        <w:rPr>
          <w:rFonts w:asciiTheme="minorHAnsi" w:hAnsiTheme="minorHAnsi" w:cstheme="minorHAnsi"/>
        </w:rPr>
        <w:t>and accepted unanimously</w:t>
      </w:r>
      <w:r w:rsidR="00BF1148" w:rsidRPr="00443F4A">
        <w:rPr>
          <w:rFonts w:asciiTheme="minorHAnsi" w:hAnsiTheme="minorHAnsi" w:cstheme="minorHAnsi"/>
        </w:rPr>
        <w:t>.</w:t>
      </w:r>
    </w:p>
    <w:p w14:paraId="51007DFF" w14:textId="1D3333BC" w:rsidR="002A1BC1" w:rsidRPr="00086664" w:rsidRDefault="0008666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 w:rsidRPr="00086664">
        <w:rPr>
          <w:rFonts w:asciiTheme="minorHAnsi" w:hAnsiTheme="minorHAnsi" w:cstheme="minorHAnsi"/>
          <w:i/>
          <w:iCs/>
        </w:rPr>
        <w:t>Ian Hazlehurst Comp</w:t>
      </w:r>
      <w:r>
        <w:rPr>
          <w:rFonts w:asciiTheme="minorHAnsi" w:hAnsiTheme="minorHAnsi" w:cstheme="minorHAnsi"/>
          <w:i/>
          <w:iCs/>
        </w:rPr>
        <w:t xml:space="preserve"> -</w:t>
      </w:r>
      <w:r>
        <w:rPr>
          <w:rFonts w:asciiTheme="minorHAnsi" w:hAnsiTheme="minorHAnsi" w:cstheme="minorHAnsi"/>
        </w:rPr>
        <w:t>7 pairs committed for 13</w:t>
      </w:r>
      <w:r w:rsidRPr="0008666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 at 1pm at Saddleworth. Katie organising this year with hopefully Sue taking over next year. Car sharing to be arranged nearer the time.</w:t>
      </w:r>
    </w:p>
    <w:p w14:paraId="2CAA0BF4" w14:textId="77777777" w:rsidR="00086664" w:rsidRPr="00EB7B0E" w:rsidRDefault="0008666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</w:p>
    <w:p w14:paraId="1AEE83BF" w14:textId="77777777" w:rsidR="00966006" w:rsidRPr="00EB7B0E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EB7B0E">
        <w:rPr>
          <w:rFonts w:asciiTheme="minorHAnsi" w:hAnsiTheme="minorHAnsi" w:cstheme="minorHAnsi"/>
          <w:b/>
          <w:bCs/>
          <w:szCs w:val="24"/>
        </w:rPr>
        <w:t>Health &amp; Safety Issues</w:t>
      </w:r>
      <w:r w:rsidR="00966006" w:rsidRPr="00EB7B0E">
        <w:rPr>
          <w:rFonts w:asciiTheme="minorHAnsi" w:hAnsiTheme="minorHAnsi" w:cstheme="minorHAnsi"/>
          <w:b/>
          <w:bCs/>
          <w:szCs w:val="24"/>
        </w:rPr>
        <w:t xml:space="preserve">  </w:t>
      </w:r>
    </w:p>
    <w:p w14:paraId="4B40EBA9" w14:textId="057F8B62" w:rsidR="007221A4" w:rsidRPr="00BF1148" w:rsidRDefault="00F177F3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After an issue was </w:t>
      </w:r>
      <w:r w:rsidR="00BF1148">
        <w:rPr>
          <w:rFonts w:asciiTheme="minorHAnsi" w:hAnsiTheme="minorHAnsi" w:cstheme="minorHAnsi"/>
          <w:szCs w:val="24"/>
        </w:rPr>
        <w:t xml:space="preserve">brought to the attention of the Committee </w:t>
      </w:r>
      <w:r>
        <w:rPr>
          <w:rFonts w:asciiTheme="minorHAnsi" w:hAnsiTheme="minorHAnsi" w:cstheme="minorHAnsi"/>
          <w:szCs w:val="24"/>
        </w:rPr>
        <w:t xml:space="preserve">it was decided that members </w:t>
      </w:r>
      <w:r w:rsidR="00BF1148">
        <w:rPr>
          <w:rFonts w:asciiTheme="minorHAnsi" w:hAnsiTheme="minorHAnsi" w:cstheme="minorHAnsi"/>
          <w:szCs w:val="24"/>
        </w:rPr>
        <w:t xml:space="preserve">should be sent a </w:t>
      </w:r>
      <w:r>
        <w:rPr>
          <w:rFonts w:asciiTheme="minorHAnsi" w:hAnsiTheme="minorHAnsi" w:cstheme="minorHAnsi"/>
          <w:szCs w:val="24"/>
        </w:rPr>
        <w:t xml:space="preserve">reminder about </w:t>
      </w:r>
      <w:r w:rsidR="00BF1148">
        <w:rPr>
          <w:rFonts w:asciiTheme="minorHAnsi" w:hAnsiTheme="minorHAnsi" w:cstheme="minorHAnsi"/>
          <w:szCs w:val="24"/>
        </w:rPr>
        <w:t>hygien</w:t>
      </w:r>
      <w:r>
        <w:rPr>
          <w:rFonts w:asciiTheme="minorHAnsi" w:hAnsiTheme="minorHAnsi" w:cstheme="minorHAnsi"/>
          <w:szCs w:val="24"/>
        </w:rPr>
        <w:t>ic practices whilst at the club</w:t>
      </w:r>
      <w:r w:rsidR="00BF1148">
        <w:rPr>
          <w:rFonts w:asciiTheme="minorHAnsi" w:hAnsiTheme="minorHAnsi" w:cstheme="minorHAnsi"/>
          <w:szCs w:val="24"/>
        </w:rPr>
        <w:t>.  Liz will send out a</w:t>
      </w:r>
      <w:r>
        <w:rPr>
          <w:rFonts w:asciiTheme="minorHAnsi" w:hAnsiTheme="minorHAnsi" w:cstheme="minorHAnsi"/>
          <w:szCs w:val="24"/>
        </w:rPr>
        <w:t xml:space="preserve"> ge</w:t>
      </w:r>
      <w:r w:rsidR="00BF1148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eral</w:t>
      </w:r>
      <w:r w:rsidR="002956F4">
        <w:rPr>
          <w:rFonts w:asciiTheme="minorHAnsi" w:hAnsiTheme="minorHAnsi" w:cstheme="minorHAnsi"/>
          <w:szCs w:val="24"/>
        </w:rPr>
        <w:t xml:space="preserve"> </w:t>
      </w:r>
      <w:r w:rsidR="00BF1148">
        <w:rPr>
          <w:rFonts w:asciiTheme="minorHAnsi" w:hAnsiTheme="minorHAnsi" w:cstheme="minorHAnsi"/>
          <w:szCs w:val="24"/>
        </w:rPr>
        <w:t>email.</w:t>
      </w:r>
    </w:p>
    <w:p w14:paraId="77305C35" w14:textId="77777777" w:rsidR="002C15D5" w:rsidRPr="00EB7B0E" w:rsidRDefault="002C15D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</w:p>
    <w:p w14:paraId="149D91DB" w14:textId="77777777" w:rsidR="004535CE" w:rsidRPr="00EB7B0E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EB7B0E">
        <w:rPr>
          <w:rFonts w:asciiTheme="minorHAnsi" w:hAnsiTheme="minorHAnsi" w:cstheme="minorHAnsi"/>
          <w:b/>
          <w:bCs/>
          <w:szCs w:val="24"/>
        </w:rPr>
        <w:t>Membership</w:t>
      </w:r>
      <w:r w:rsidR="000954D6" w:rsidRPr="00EB7B0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BF141C4" w14:textId="4C62CFC5" w:rsidR="007221A4" w:rsidRPr="00EB7B0E" w:rsidRDefault="004535C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EB7B0E">
        <w:rPr>
          <w:rFonts w:asciiTheme="minorHAnsi" w:hAnsiTheme="minorHAnsi" w:cstheme="minorHAnsi"/>
          <w:szCs w:val="24"/>
        </w:rPr>
        <w:t xml:space="preserve">We have </w:t>
      </w:r>
      <w:r w:rsidR="002C15D5">
        <w:rPr>
          <w:rFonts w:asciiTheme="minorHAnsi" w:hAnsiTheme="minorHAnsi" w:cstheme="minorHAnsi"/>
          <w:szCs w:val="24"/>
        </w:rPr>
        <w:t>approx</w:t>
      </w:r>
      <w:r w:rsidR="00BF1148">
        <w:rPr>
          <w:rFonts w:asciiTheme="minorHAnsi" w:hAnsiTheme="minorHAnsi" w:cstheme="minorHAnsi"/>
          <w:szCs w:val="24"/>
        </w:rPr>
        <w:t>imately</w:t>
      </w:r>
      <w:r w:rsidR="002C15D5">
        <w:rPr>
          <w:rFonts w:asciiTheme="minorHAnsi" w:hAnsiTheme="minorHAnsi" w:cstheme="minorHAnsi"/>
          <w:szCs w:val="24"/>
        </w:rPr>
        <w:t xml:space="preserve"> 155</w:t>
      </w:r>
      <w:r w:rsidR="00EB7B0E" w:rsidRPr="00EB7B0E">
        <w:rPr>
          <w:rFonts w:asciiTheme="minorHAnsi" w:hAnsiTheme="minorHAnsi" w:cstheme="minorHAnsi"/>
          <w:szCs w:val="24"/>
        </w:rPr>
        <w:t xml:space="preserve"> </w:t>
      </w:r>
      <w:r w:rsidR="000954D6" w:rsidRPr="00EB7B0E">
        <w:rPr>
          <w:rFonts w:asciiTheme="minorHAnsi" w:hAnsiTheme="minorHAnsi" w:cstheme="minorHAnsi"/>
          <w:szCs w:val="24"/>
        </w:rPr>
        <w:t>paid members</w:t>
      </w:r>
      <w:r w:rsidRPr="00EB7B0E">
        <w:rPr>
          <w:rFonts w:asciiTheme="minorHAnsi" w:hAnsiTheme="minorHAnsi" w:cstheme="minorHAnsi"/>
          <w:szCs w:val="24"/>
        </w:rPr>
        <w:t xml:space="preserve"> plus 5 Honorary</w:t>
      </w:r>
      <w:r w:rsidR="00BF1148">
        <w:rPr>
          <w:rFonts w:asciiTheme="minorHAnsi" w:hAnsiTheme="minorHAnsi" w:cstheme="minorHAnsi"/>
          <w:szCs w:val="24"/>
        </w:rPr>
        <w:t>.  The c</w:t>
      </w:r>
      <w:r w:rsidR="00966006" w:rsidRPr="00EB7B0E">
        <w:rPr>
          <w:rFonts w:asciiTheme="minorHAnsi" w:hAnsiTheme="minorHAnsi" w:cstheme="minorHAnsi"/>
          <w:szCs w:val="24"/>
        </w:rPr>
        <w:t xml:space="preserve">losing date </w:t>
      </w:r>
      <w:r w:rsidR="00F177F3">
        <w:rPr>
          <w:rFonts w:asciiTheme="minorHAnsi" w:hAnsiTheme="minorHAnsi" w:cstheme="minorHAnsi"/>
          <w:szCs w:val="24"/>
        </w:rPr>
        <w:t>to renew subscriptions is</w:t>
      </w:r>
      <w:r w:rsidR="00966006" w:rsidRPr="00EB7B0E">
        <w:rPr>
          <w:rFonts w:asciiTheme="minorHAnsi" w:hAnsiTheme="minorHAnsi" w:cstheme="minorHAnsi"/>
          <w:szCs w:val="24"/>
        </w:rPr>
        <w:t xml:space="preserve"> </w:t>
      </w:r>
      <w:r w:rsidR="00BF1148">
        <w:rPr>
          <w:rFonts w:asciiTheme="minorHAnsi" w:hAnsiTheme="minorHAnsi" w:cstheme="minorHAnsi"/>
          <w:szCs w:val="24"/>
        </w:rPr>
        <w:t>the end of</w:t>
      </w:r>
      <w:r w:rsidR="00966006" w:rsidRPr="00EB7B0E">
        <w:rPr>
          <w:rFonts w:asciiTheme="minorHAnsi" w:hAnsiTheme="minorHAnsi" w:cstheme="minorHAnsi"/>
          <w:szCs w:val="24"/>
        </w:rPr>
        <w:t xml:space="preserve"> </w:t>
      </w:r>
      <w:r w:rsidR="00F177F3">
        <w:rPr>
          <w:rFonts w:asciiTheme="minorHAnsi" w:hAnsiTheme="minorHAnsi" w:cstheme="minorHAnsi"/>
          <w:szCs w:val="24"/>
        </w:rPr>
        <w:t>May</w:t>
      </w:r>
      <w:r w:rsidR="00966006" w:rsidRPr="00EB7B0E">
        <w:rPr>
          <w:rFonts w:asciiTheme="minorHAnsi" w:hAnsiTheme="minorHAnsi" w:cstheme="minorHAnsi"/>
          <w:szCs w:val="24"/>
        </w:rPr>
        <w:t>.</w:t>
      </w:r>
      <w:r w:rsidR="000D612A" w:rsidRPr="00EB7B0E">
        <w:rPr>
          <w:rFonts w:asciiTheme="minorHAnsi" w:hAnsiTheme="minorHAnsi" w:cstheme="minorHAnsi"/>
          <w:szCs w:val="24"/>
        </w:rPr>
        <w:t xml:space="preserve">  </w:t>
      </w:r>
      <w:r w:rsidR="00966006" w:rsidRPr="00EB7B0E">
        <w:rPr>
          <w:rFonts w:asciiTheme="minorHAnsi" w:hAnsiTheme="minorHAnsi" w:cstheme="minorHAnsi"/>
          <w:szCs w:val="24"/>
        </w:rPr>
        <w:t xml:space="preserve"> </w:t>
      </w:r>
      <w:r w:rsidR="002C15D5">
        <w:rPr>
          <w:rFonts w:asciiTheme="minorHAnsi" w:hAnsiTheme="minorHAnsi" w:cstheme="minorHAnsi"/>
          <w:szCs w:val="24"/>
        </w:rPr>
        <w:t xml:space="preserve">Liz </w:t>
      </w:r>
      <w:r w:rsidR="00BF1148">
        <w:rPr>
          <w:rFonts w:asciiTheme="minorHAnsi" w:hAnsiTheme="minorHAnsi" w:cstheme="minorHAnsi"/>
          <w:szCs w:val="24"/>
        </w:rPr>
        <w:t>will</w:t>
      </w:r>
      <w:r w:rsidR="002C15D5">
        <w:rPr>
          <w:rFonts w:asciiTheme="minorHAnsi" w:hAnsiTheme="minorHAnsi" w:cstheme="minorHAnsi"/>
          <w:szCs w:val="24"/>
        </w:rPr>
        <w:t xml:space="preserve"> send out a reminder</w:t>
      </w:r>
      <w:r w:rsidR="00BF1148">
        <w:rPr>
          <w:rFonts w:asciiTheme="minorHAnsi" w:hAnsiTheme="minorHAnsi" w:cstheme="minorHAnsi"/>
          <w:szCs w:val="24"/>
        </w:rPr>
        <w:t>.</w:t>
      </w:r>
      <w:r w:rsidR="00086664">
        <w:rPr>
          <w:rFonts w:asciiTheme="minorHAnsi" w:hAnsiTheme="minorHAnsi" w:cstheme="minorHAnsi"/>
          <w:szCs w:val="24"/>
        </w:rPr>
        <w:t xml:space="preserve"> Definitive membership list to be produced after renewal closing </w:t>
      </w:r>
      <w:proofErr w:type="gramStart"/>
      <w:r w:rsidR="00086664">
        <w:rPr>
          <w:rFonts w:asciiTheme="minorHAnsi" w:hAnsiTheme="minorHAnsi" w:cstheme="minorHAnsi"/>
          <w:szCs w:val="24"/>
        </w:rPr>
        <w:t>date.-</w:t>
      </w:r>
      <w:proofErr w:type="gramEnd"/>
      <w:r w:rsidR="00086664">
        <w:rPr>
          <w:rFonts w:asciiTheme="minorHAnsi" w:hAnsiTheme="minorHAnsi" w:cstheme="minorHAnsi"/>
          <w:szCs w:val="24"/>
        </w:rPr>
        <w:t xml:space="preserve"> Liz/Sue</w:t>
      </w:r>
    </w:p>
    <w:p w14:paraId="7174F9C8" w14:textId="77777777" w:rsidR="002A1BC1" w:rsidRPr="00EB7B0E" w:rsidRDefault="002A1BC1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</w:p>
    <w:p w14:paraId="2F9F57FB" w14:textId="77777777" w:rsidR="007221A4" w:rsidRPr="00EB7B0E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EB7B0E">
        <w:rPr>
          <w:rFonts w:asciiTheme="minorHAnsi" w:hAnsiTheme="minorHAnsi" w:cstheme="minorHAnsi"/>
          <w:b/>
          <w:szCs w:val="24"/>
        </w:rPr>
        <w:t>Finance</w:t>
      </w:r>
    </w:p>
    <w:p w14:paraId="0EFF086F" w14:textId="43DCD1B9" w:rsidR="007221A4" w:rsidRPr="00EB7B0E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EB7B0E">
        <w:rPr>
          <w:rFonts w:asciiTheme="minorHAnsi" w:hAnsiTheme="minorHAnsi" w:cstheme="minorHAnsi"/>
          <w:szCs w:val="24"/>
        </w:rPr>
        <w:t xml:space="preserve">The cash balance </w:t>
      </w:r>
      <w:r w:rsidR="00F177F3">
        <w:rPr>
          <w:rFonts w:asciiTheme="minorHAnsi" w:hAnsiTheme="minorHAnsi" w:cstheme="minorHAnsi"/>
          <w:szCs w:val="24"/>
        </w:rPr>
        <w:t>i</w:t>
      </w:r>
      <w:r w:rsidRPr="00EB7B0E">
        <w:rPr>
          <w:rFonts w:asciiTheme="minorHAnsi" w:hAnsiTheme="minorHAnsi" w:cstheme="minorHAnsi"/>
          <w:szCs w:val="24"/>
        </w:rPr>
        <w:t>s £</w:t>
      </w:r>
      <w:r w:rsidR="00E0281C">
        <w:rPr>
          <w:rFonts w:asciiTheme="minorHAnsi" w:hAnsiTheme="minorHAnsi" w:cstheme="minorHAnsi"/>
          <w:szCs w:val="24"/>
        </w:rPr>
        <w:t xml:space="preserve">51191.  </w:t>
      </w:r>
    </w:p>
    <w:p w14:paraId="68F35267" w14:textId="77777777" w:rsidR="007221A4" w:rsidRPr="00EB7B0E" w:rsidRDefault="007221A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</w:p>
    <w:p w14:paraId="59AD2F94" w14:textId="77777777" w:rsidR="00BA7056" w:rsidRPr="00EB7B0E" w:rsidRDefault="00BA7056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  <w:r w:rsidRPr="00EB7B0E">
        <w:rPr>
          <w:rFonts w:asciiTheme="minorHAnsi" w:hAnsiTheme="minorHAnsi" w:cstheme="minorHAnsi"/>
          <w:b/>
        </w:rPr>
        <w:t>Premises</w:t>
      </w:r>
    </w:p>
    <w:p w14:paraId="0226C05E" w14:textId="3DE9C5E3" w:rsidR="007221A4" w:rsidRPr="00EB7B0E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 w:rsidRPr="00EB7B0E">
        <w:rPr>
          <w:rFonts w:asciiTheme="minorHAnsi" w:hAnsiTheme="minorHAnsi" w:cstheme="minorHAnsi"/>
          <w:bCs/>
          <w:i/>
          <w:iCs/>
          <w:szCs w:val="24"/>
        </w:rPr>
        <w:t>Insurance review –</w:t>
      </w:r>
      <w:r w:rsidR="00EA1F71" w:rsidRPr="00EB7B0E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F177F3">
        <w:rPr>
          <w:rFonts w:asciiTheme="minorHAnsi" w:hAnsiTheme="minorHAnsi" w:cstheme="minorHAnsi"/>
          <w:bCs/>
          <w:szCs w:val="24"/>
        </w:rPr>
        <w:t>Katie in discussion with a local broker.</w:t>
      </w:r>
    </w:p>
    <w:p w14:paraId="23AE9889" w14:textId="118134E2" w:rsidR="002A1BC1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 w:rsidRPr="00EB7B0E">
        <w:rPr>
          <w:rFonts w:asciiTheme="minorHAnsi" w:hAnsiTheme="minorHAnsi" w:cstheme="minorHAnsi"/>
          <w:bCs/>
          <w:i/>
          <w:iCs/>
          <w:szCs w:val="24"/>
        </w:rPr>
        <w:t>Cleaner</w:t>
      </w:r>
      <w:r w:rsidRPr="00EB7B0E">
        <w:rPr>
          <w:rFonts w:asciiTheme="minorHAnsi" w:hAnsiTheme="minorHAnsi" w:cstheme="minorHAnsi"/>
          <w:bCs/>
          <w:szCs w:val="24"/>
        </w:rPr>
        <w:t xml:space="preserve"> –</w:t>
      </w:r>
      <w:r w:rsidR="00EA1F71" w:rsidRPr="00EB7B0E">
        <w:rPr>
          <w:rFonts w:asciiTheme="minorHAnsi" w:hAnsiTheme="minorHAnsi" w:cstheme="minorHAnsi"/>
          <w:bCs/>
          <w:szCs w:val="24"/>
        </w:rPr>
        <w:t xml:space="preserve"> carry forward</w:t>
      </w:r>
      <w:r w:rsidR="00A8516A" w:rsidRPr="00EB7B0E">
        <w:rPr>
          <w:rFonts w:asciiTheme="minorHAnsi" w:hAnsiTheme="minorHAnsi" w:cstheme="minorHAnsi"/>
          <w:bCs/>
          <w:szCs w:val="24"/>
        </w:rPr>
        <w:t xml:space="preserve"> </w:t>
      </w:r>
    </w:p>
    <w:p w14:paraId="24D68C95" w14:textId="582665B4" w:rsidR="003F35E3" w:rsidRDefault="003F35E3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Disabled Ramp </w:t>
      </w:r>
      <w:r>
        <w:rPr>
          <w:rFonts w:asciiTheme="minorHAnsi" w:hAnsiTheme="minorHAnsi" w:cstheme="minorHAnsi"/>
          <w:bCs/>
          <w:szCs w:val="24"/>
        </w:rPr>
        <w:t xml:space="preserve">– </w:t>
      </w:r>
      <w:r w:rsidR="00F177F3">
        <w:rPr>
          <w:rFonts w:asciiTheme="minorHAnsi" w:hAnsiTheme="minorHAnsi" w:cstheme="minorHAnsi"/>
          <w:bCs/>
          <w:szCs w:val="24"/>
        </w:rPr>
        <w:t xml:space="preserve">Contractor has informed Katie that we have paid a non-refundable deposit. </w:t>
      </w:r>
      <w:r>
        <w:rPr>
          <w:rFonts w:asciiTheme="minorHAnsi" w:hAnsiTheme="minorHAnsi" w:cstheme="minorHAnsi"/>
          <w:bCs/>
          <w:szCs w:val="24"/>
        </w:rPr>
        <w:t xml:space="preserve">Michael </w:t>
      </w:r>
      <w:r w:rsidR="00F177F3">
        <w:rPr>
          <w:rFonts w:asciiTheme="minorHAnsi" w:hAnsiTheme="minorHAnsi" w:cstheme="minorHAnsi"/>
          <w:bCs/>
          <w:szCs w:val="24"/>
        </w:rPr>
        <w:t xml:space="preserve">to check HBC </w:t>
      </w:r>
      <w:r w:rsidR="00013C4A">
        <w:rPr>
          <w:rFonts w:asciiTheme="minorHAnsi" w:hAnsiTheme="minorHAnsi" w:cstheme="minorHAnsi"/>
          <w:bCs/>
          <w:szCs w:val="24"/>
        </w:rPr>
        <w:t xml:space="preserve">Committee </w:t>
      </w:r>
      <w:r w:rsidR="00F177F3">
        <w:rPr>
          <w:rFonts w:asciiTheme="minorHAnsi" w:hAnsiTheme="minorHAnsi" w:cstheme="minorHAnsi"/>
          <w:bCs/>
          <w:szCs w:val="24"/>
        </w:rPr>
        <w:t xml:space="preserve">understanding at the time payment was made </w:t>
      </w:r>
      <w:r w:rsidR="0051545A">
        <w:rPr>
          <w:rFonts w:asciiTheme="minorHAnsi" w:hAnsiTheme="minorHAnsi" w:cstheme="minorHAnsi"/>
          <w:bCs/>
          <w:szCs w:val="24"/>
        </w:rPr>
        <w:t>two years ago</w:t>
      </w:r>
      <w:r w:rsidR="002956F4">
        <w:rPr>
          <w:rFonts w:asciiTheme="minorHAnsi" w:hAnsiTheme="minorHAnsi" w:cstheme="minorHAnsi"/>
          <w:bCs/>
          <w:szCs w:val="24"/>
        </w:rPr>
        <w:t>.</w:t>
      </w:r>
    </w:p>
    <w:p w14:paraId="54188EDE" w14:textId="1AF6FD4A" w:rsidR="002A23F1" w:rsidRDefault="002A23F1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Hallway Decoration </w:t>
      </w:r>
      <w:r>
        <w:rPr>
          <w:rFonts w:asciiTheme="minorHAnsi" w:hAnsiTheme="minorHAnsi" w:cstheme="minorHAnsi"/>
          <w:bCs/>
          <w:szCs w:val="24"/>
        </w:rPr>
        <w:t>–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quote to be obtained to decide whether to proceed.</w:t>
      </w:r>
    </w:p>
    <w:p w14:paraId="105FC1E6" w14:textId="31747F99" w:rsidR="002A23F1" w:rsidRDefault="002A23F1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>Carpet cleaning to be left until after next winter</w:t>
      </w:r>
    </w:p>
    <w:p w14:paraId="5D4FF150" w14:textId="61EC63A6" w:rsidR="002A23F1" w:rsidRDefault="002A23F1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Table hand sanitisers to be removed and wall mounted ones </w:t>
      </w:r>
      <w:proofErr w:type="gramStart"/>
      <w:r>
        <w:rPr>
          <w:rFonts w:asciiTheme="minorHAnsi" w:hAnsiTheme="minorHAnsi" w:cstheme="minorHAnsi"/>
          <w:bCs/>
          <w:i/>
          <w:iCs/>
          <w:szCs w:val="24"/>
        </w:rPr>
        <w:t>filled -Katie</w:t>
      </w:r>
      <w:proofErr w:type="gramEnd"/>
    </w:p>
    <w:p w14:paraId="44B7BD5B" w14:textId="1A96FE6F" w:rsidR="00086664" w:rsidRPr="002A23F1" w:rsidRDefault="0008666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Window cleaner to be </w:t>
      </w:r>
      <w:proofErr w:type="gramStart"/>
      <w:r>
        <w:rPr>
          <w:rFonts w:asciiTheme="minorHAnsi" w:hAnsiTheme="minorHAnsi" w:cstheme="minorHAnsi"/>
          <w:bCs/>
          <w:i/>
          <w:iCs/>
          <w:szCs w:val="24"/>
        </w:rPr>
        <w:t>contacted -Pat</w:t>
      </w:r>
      <w:proofErr w:type="gramEnd"/>
    </w:p>
    <w:p w14:paraId="7C1E970F" w14:textId="77777777" w:rsidR="00BA7056" w:rsidRPr="00EB7B0E" w:rsidRDefault="00BA7056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</w:p>
    <w:p w14:paraId="224D0E0C" w14:textId="77777777" w:rsidR="00086664" w:rsidRDefault="0008666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</w:p>
    <w:p w14:paraId="5C93A838" w14:textId="77777777" w:rsidR="00086664" w:rsidRDefault="0008666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</w:p>
    <w:p w14:paraId="3E3E0E8A" w14:textId="0120A62C" w:rsidR="00773BB2" w:rsidRPr="00EB7B0E" w:rsidRDefault="00773BB2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 w:rsidRPr="00EB7B0E">
        <w:rPr>
          <w:rFonts w:asciiTheme="minorHAnsi" w:hAnsiTheme="minorHAnsi" w:cstheme="minorHAnsi"/>
          <w:b/>
          <w:bCs/>
        </w:rPr>
        <w:lastRenderedPageBreak/>
        <w:t>Other Items</w:t>
      </w:r>
    </w:p>
    <w:p w14:paraId="6DC0A95C" w14:textId="4C4B5CD2" w:rsidR="002A1BC1" w:rsidRPr="00EB7B0E" w:rsidRDefault="003F35E3" w:rsidP="002A1BC1">
      <w:pPr>
        <w:pStyle w:val="NoSpacing"/>
        <w:ind w:left="426"/>
        <w:rPr>
          <w:rFonts w:asciiTheme="minorHAnsi" w:hAnsiTheme="minorHAnsi" w:cstheme="minorHAnsi"/>
          <w:i/>
          <w:szCs w:val="24"/>
          <w:lang w:eastAsia="en-GB"/>
        </w:rPr>
      </w:pPr>
      <w:r>
        <w:rPr>
          <w:rFonts w:asciiTheme="minorHAnsi" w:hAnsiTheme="minorHAnsi" w:cstheme="minorHAnsi"/>
          <w:i/>
          <w:szCs w:val="24"/>
        </w:rPr>
        <w:t>Platinum</w:t>
      </w:r>
      <w:r w:rsidR="002A1BC1" w:rsidRPr="00EB7B0E">
        <w:rPr>
          <w:rFonts w:asciiTheme="minorHAnsi" w:hAnsiTheme="minorHAnsi" w:cstheme="minorHAnsi"/>
          <w:i/>
          <w:szCs w:val="24"/>
        </w:rPr>
        <w:t xml:space="preserve"> Jubilee party</w:t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 xml:space="preserve"> - </w:t>
      </w:r>
      <w:r w:rsidR="002956F4" w:rsidRPr="002956F4">
        <w:rPr>
          <w:rFonts w:asciiTheme="minorHAnsi" w:hAnsiTheme="minorHAnsi" w:cstheme="minorHAnsi"/>
          <w:iCs/>
          <w:szCs w:val="24"/>
        </w:rPr>
        <w:t xml:space="preserve">This is now </w:t>
      </w:r>
      <w:r w:rsidRPr="002956F4">
        <w:rPr>
          <w:rFonts w:asciiTheme="minorHAnsi" w:hAnsiTheme="minorHAnsi" w:cstheme="minorHAnsi"/>
          <w:iCs/>
          <w:szCs w:val="24"/>
        </w:rPr>
        <w:t>full up</w:t>
      </w:r>
      <w:r w:rsidR="00666228">
        <w:rPr>
          <w:rFonts w:asciiTheme="minorHAnsi" w:hAnsiTheme="minorHAnsi" w:cstheme="minorHAnsi"/>
          <w:iCs/>
          <w:szCs w:val="24"/>
        </w:rPr>
        <w:t xml:space="preserve"> after a fantastic positive response.</w:t>
      </w:r>
    </w:p>
    <w:p w14:paraId="132E1779" w14:textId="24BD595C" w:rsidR="00EB7B0E" w:rsidRDefault="002A1BC1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r w:rsidRPr="00EB7B0E">
        <w:rPr>
          <w:rFonts w:asciiTheme="minorHAnsi" w:hAnsiTheme="minorHAnsi" w:cstheme="minorHAnsi"/>
          <w:i/>
          <w:szCs w:val="24"/>
        </w:rPr>
        <w:t>Thursday evening request from Halifax</w:t>
      </w:r>
      <w:r w:rsidRPr="00EB7B0E">
        <w:rPr>
          <w:rFonts w:asciiTheme="minorHAnsi" w:hAnsiTheme="minorHAnsi" w:cstheme="minorHAnsi"/>
          <w:i/>
          <w:szCs w:val="24"/>
        </w:rPr>
        <w:tab/>
      </w:r>
      <w:r w:rsidRPr="00EB7B0E">
        <w:rPr>
          <w:rFonts w:asciiTheme="minorHAnsi" w:hAnsiTheme="minorHAnsi" w:cstheme="minorHAnsi"/>
          <w:i/>
          <w:szCs w:val="24"/>
        </w:rPr>
        <w:tab/>
      </w:r>
      <w:r w:rsidRPr="00EB7B0E">
        <w:rPr>
          <w:rFonts w:asciiTheme="minorHAnsi" w:hAnsiTheme="minorHAnsi" w:cstheme="minorHAnsi"/>
          <w:i/>
          <w:szCs w:val="24"/>
        </w:rPr>
        <w:tab/>
      </w:r>
      <w:r w:rsidR="006A2B8D">
        <w:rPr>
          <w:rFonts w:asciiTheme="minorHAnsi" w:hAnsiTheme="minorHAnsi" w:cstheme="minorHAnsi"/>
          <w:i/>
          <w:szCs w:val="24"/>
        </w:rPr>
        <w:t xml:space="preserve"> - </w:t>
      </w:r>
      <w:r w:rsidR="002956F4" w:rsidRPr="002956F4">
        <w:rPr>
          <w:rFonts w:asciiTheme="minorHAnsi" w:hAnsiTheme="minorHAnsi" w:cstheme="minorHAnsi"/>
          <w:iCs/>
          <w:szCs w:val="24"/>
        </w:rPr>
        <w:t>It was decided not to go ahead</w:t>
      </w:r>
      <w:r w:rsidR="0051545A">
        <w:rPr>
          <w:rFonts w:asciiTheme="minorHAnsi" w:hAnsiTheme="minorHAnsi" w:cstheme="minorHAnsi"/>
          <w:iCs/>
          <w:szCs w:val="24"/>
        </w:rPr>
        <w:t xml:space="preserve"> as the committee felt there was unlikely to be sufficient interest from members and they are aware that </w:t>
      </w:r>
      <w:proofErr w:type="spellStart"/>
      <w:r w:rsidR="0051545A">
        <w:rPr>
          <w:rFonts w:asciiTheme="minorHAnsi" w:hAnsiTheme="minorHAnsi" w:cstheme="minorHAnsi"/>
          <w:iCs/>
          <w:szCs w:val="24"/>
        </w:rPr>
        <w:t>Stocksmoor</w:t>
      </w:r>
      <w:proofErr w:type="spellEnd"/>
      <w:r w:rsidR="0051545A">
        <w:rPr>
          <w:rFonts w:asciiTheme="minorHAnsi" w:hAnsiTheme="minorHAnsi" w:cstheme="minorHAnsi"/>
          <w:iCs/>
          <w:szCs w:val="24"/>
        </w:rPr>
        <w:t xml:space="preserve"> play on a Thursday evening. </w:t>
      </w:r>
    </w:p>
    <w:p w14:paraId="6A4749E8" w14:textId="37770FCC" w:rsidR="002A1BC1" w:rsidRPr="00EB7B0E" w:rsidRDefault="002A1BC1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r w:rsidRPr="00EB7B0E">
        <w:rPr>
          <w:rFonts w:asciiTheme="minorHAnsi" w:hAnsiTheme="minorHAnsi" w:cstheme="minorHAnsi"/>
          <w:i/>
          <w:szCs w:val="24"/>
        </w:rPr>
        <w:t>Social bridge evening on</w:t>
      </w:r>
      <w:r w:rsidR="002956F4">
        <w:rPr>
          <w:rFonts w:asciiTheme="minorHAnsi" w:hAnsiTheme="minorHAnsi" w:cstheme="minorHAnsi"/>
          <w:i/>
          <w:szCs w:val="24"/>
        </w:rPr>
        <w:t xml:space="preserve"> </w:t>
      </w:r>
      <w:r w:rsidR="002956F4" w:rsidRPr="002956F4">
        <w:rPr>
          <w:rFonts w:asciiTheme="minorHAnsi" w:hAnsiTheme="minorHAnsi" w:cstheme="minorHAnsi"/>
          <w:i/>
          <w:szCs w:val="24"/>
        </w:rPr>
        <w:t>15th</w:t>
      </w:r>
      <w:r w:rsidRPr="00EB7B0E">
        <w:rPr>
          <w:rFonts w:asciiTheme="minorHAnsi" w:hAnsiTheme="minorHAnsi" w:cstheme="minorHAnsi"/>
          <w:i/>
          <w:szCs w:val="24"/>
        </w:rPr>
        <w:t xml:space="preserve"> July</w:t>
      </w:r>
      <w:r w:rsidR="002956F4">
        <w:rPr>
          <w:rFonts w:asciiTheme="minorHAnsi" w:hAnsiTheme="minorHAnsi" w:cstheme="minorHAnsi"/>
          <w:i/>
          <w:szCs w:val="24"/>
        </w:rPr>
        <w:t xml:space="preserve"> –</w:t>
      </w:r>
      <w:r w:rsidR="00F46FC5">
        <w:rPr>
          <w:rFonts w:asciiTheme="minorHAnsi" w:hAnsiTheme="minorHAnsi" w:cstheme="minorHAnsi"/>
          <w:i/>
          <w:szCs w:val="24"/>
        </w:rPr>
        <w:t xml:space="preserve"> </w:t>
      </w:r>
      <w:r w:rsidR="0051545A" w:rsidRPr="00013C4A">
        <w:rPr>
          <w:rFonts w:asciiTheme="minorHAnsi" w:hAnsiTheme="minorHAnsi" w:cstheme="minorHAnsi"/>
          <w:iCs/>
          <w:szCs w:val="24"/>
        </w:rPr>
        <w:t xml:space="preserve">This is </w:t>
      </w:r>
      <w:proofErr w:type="gramStart"/>
      <w:r w:rsidR="0051545A" w:rsidRPr="00013C4A">
        <w:rPr>
          <w:rFonts w:asciiTheme="minorHAnsi" w:hAnsiTheme="minorHAnsi" w:cstheme="minorHAnsi"/>
          <w:iCs/>
          <w:szCs w:val="24"/>
        </w:rPr>
        <w:t>definitely going</w:t>
      </w:r>
      <w:proofErr w:type="gramEnd"/>
      <w:r w:rsidR="0051545A" w:rsidRPr="00013C4A">
        <w:rPr>
          <w:rFonts w:asciiTheme="minorHAnsi" w:hAnsiTheme="minorHAnsi" w:cstheme="minorHAnsi"/>
          <w:iCs/>
          <w:szCs w:val="24"/>
        </w:rPr>
        <w:t xml:space="preserve"> ahead </w:t>
      </w:r>
      <w:r w:rsidR="00013C4A" w:rsidRPr="00013C4A">
        <w:rPr>
          <w:rFonts w:asciiTheme="minorHAnsi" w:hAnsiTheme="minorHAnsi" w:cstheme="minorHAnsi"/>
          <w:iCs/>
          <w:szCs w:val="24"/>
        </w:rPr>
        <w:t xml:space="preserve">following a positive response from other local clubs </w:t>
      </w:r>
      <w:r w:rsidR="0051545A" w:rsidRPr="00013C4A">
        <w:rPr>
          <w:rFonts w:asciiTheme="minorHAnsi" w:hAnsiTheme="minorHAnsi" w:cstheme="minorHAnsi"/>
          <w:iCs/>
          <w:szCs w:val="24"/>
        </w:rPr>
        <w:t>and members will be invited to take part.</w:t>
      </w:r>
      <w:r w:rsidR="00013C4A" w:rsidRPr="00013C4A">
        <w:rPr>
          <w:rFonts w:asciiTheme="minorHAnsi" w:hAnsiTheme="minorHAnsi" w:cstheme="minorHAnsi"/>
          <w:iCs/>
          <w:szCs w:val="24"/>
        </w:rPr>
        <w:t xml:space="preserve"> </w:t>
      </w:r>
      <w:r w:rsidR="00013C4A">
        <w:rPr>
          <w:rFonts w:asciiTheme="minorHAnsi" w:hAnsiTheme="minorHAnsi" w:cstheme="minorHAnsi"/>
          <w:iCs/>
          <w:szCs w:val="24"/>
        </w:rPr>
        <w:t>Michael</w:t>
      </w:r>
    </w:p>
    <w:p w14:paraId="4BEB3806" w14:textId="15225F6A" w:rsidR="002A1BC1" w:rsidRDefault="002A1BC1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bookmarkStart w:id="0" w:name="_Hlk103345544"/>
      <w:r w:rsidRPr="00EB7B0E">
        <w:rPr>
          <w:rFonts w:asciiTheme="minorHAnsi" w:hAnsiTheme="minorHAnsi" w:cstheme="minorHAnsi"/>
          <w:i/>
          <w:szCs w:val="24"/>
        </w:rPr>
        <w:t>Monday Af</w:t>
      </w:r>
      <w:r w:rsidR="00EB7B0E">
        <w:rPr>
          <w:rFonts w:asciiTheme="minorHAnsi" w:hAnsiTheme="minorHAnsi" w:cstheme="minorHAnsi"/>
          <w:i/>
          <w:szCs w:val="24"/>
        </w:rPr>
        <w:t>ternoon Break Request</w:t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F46FC5">
        <w:rPr>
          <w:rFonts w:asciiTheme="minorHAnsi" w:hAnsiTheme="minorHAnsi" w:cstheme="minorHAnsi"/>
          <w:i/>
          <w:szCs w:val="24"/>
        </w:rPr>
        <w:t xml:space="preserve"> - </w:t>
      </w:r>
      <w:r w:rsidR="00F46FC5" w:rsidRPr="00F46FC5">
        <w:rPr>
          <w:rFonts w:asciiTheme="minorHAnsi" w:hAnsiTheme="minorHAnsi" w:cstheme="minorHAnsi"/>
          <w:iCs/>
          <w:szCs w:val="24"/>
        </w:rPr>
        <w:t>The</w:t>
      </w:r>
      <w:r w:rsidR="00666228">
        <w:rPr>
          <w:rFonts w:asciiTheme="minorHAnsi" w:hAnsiTheme="minorHAnsi" w:cstheme="minorHAnsi"/>
          <w:iCs/>
          <w:szCs w:val="24"/>
        </w:rPr>
        <w:t xml:space="preserve"> </w:t>
      </w:r>
      <w:r w:rsidR="00F46FC5" w:rsidRPr="00F46FC5">
        <w:rPr>
          <w:rFonts w:asciiTheme="minorHAnsi" w:hAnsiTheme="minorHAnsi" w:cstheme="minorHAnsi"/>
          <w:iCs/>
          <w:szCs w:val="24"/>
        </w:rPr>
        <w:t>request to have a break on Monday Afternoon</w:t>
      </w:r>
      <w:r w:rsidR="00666228">
        <w:rPr>
          <w:rFonts w:asciiTheme="minorHAnsi" w:hAnsiTheme="minorHAnsi" w:cstheme="minorHAnsi"/>
          <w:iCs/>
          <w:szCs w:val="24"/>
        </w:rPr>
        <w:t xml:space="preserve"> has again been rejected. </w:t>
      </w:r>
      <w:r w:rsidR="00BF73E9">
        <w:rPr>
          <w:rFonts w:asciiTheme="minorHAnsi" w:hAnsiTheme="minorHAnsi" w:cstheme="minorHAnsi"/>
          <w:iCs/>
          <w:szCs w:val="24"/>
        </w:rPr>
        <w:t xml:space="preserve">Michael will remind members of the duties, </w:t>
      </w:r>
      <w:proofErr w:type="gramStart"/>
      <w:r w:rsidR="00BF73E9">
        <w:rPr>
          <w:rFonts w:asciiTheme="minorHAnsi" w:hAnsiTheme="minorHAnsi" w:cstheme="minorHAnsi"/>
          <w:iCs/>
          <w:szCs w:val="24"/>
        </w:rPr>
        <w:t>responsibilities</w:t>
      </w:r>
      <w:proofErr w:type="gramEnd"/>
      <w:r w:rsidR="00BF73E9">
        <w:rPr>
          <w:rFonts w:asciiTheme="minorHAnsi" w:hAnsiTheme="minorHAnsi" w:cstheme="minorHAnsi"/>
          <w:iCs/>
          <w:szCs w:val="24"/>
        </w:rPr>
        <w:t xml:space="preserve"> and authority of the TD during playing sessions at the club. </w:t>
      </w:r>
    </w:p>
    <w:bookmarkEnd w:id="0"/>
    <w:p w14:paraId="19D129DB" w14:textId="77777777" w:rsidR="002A1BC1" w:rsidRPr="00EB7B0E" w:rsidRDefault="00EB7B0E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Refurbishment Items</w:t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</w:p>
    <w:p w14:paraId="083F6AB6" w14:textId="1590F898" w:rsidR="002A1BC1" w:rsidRDefault="00EB7B0E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Website Comparisons</w:t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="00F46FC5">
        <w:rPr>
          <w:rFonts w:asciiTheme="minorHAnsi" w:hAnsiTheme="minorHAnsi" w:cstheme="minorHAnsi"/>
          <w:i/>
          <w:szCs w:val="24"/>
        </w:rPr>
        <w:t xml:space="preserve"> - </w:t>
      </w:r>
      <w:r w:rsidR="00F46FC5" w:rsidRPr="00F46FC5">
        <w:rPr>
          <w:rFonts w:asciiTheme="minorHAnsi" w:hAnsiTheme="minorHAnsi" w:cstheme="minorHAnsi"/>
          <w:iCs/>
          <w:szCs w:val="24"/>
        </w:rPr>
        <w:t>David suggested the Wakefield website was more attractive</w:t>
      </w:r>
      <w:r w:rsidR="00F968CE">
        <w:rPr>
          <w:rFonts w:asciiTheme="minorHAnsi" w:hAnsiTheme="minorHAnsi" w:cstheme="minorHAnsi"/>
          <w:iCs/>
          <w:szCs w:val="24"/>
        </w:rPr>
        <w:t xml:space="preserve"> than the standard used by most clubs</w:t>
      </w:r>
      <w:r w:rsidR="00F46FC5" w:rsidRPr="00F46FC5">
        <w:rPr>
          <w:rFonts w:asciiTheme="minorHAnsi" w:hAnsiTheme="minorHAnsi" w:cstheme="minorHAnsi"/>
          <w:iCs/>
          <w:szCs w:val="24"/>
        </w:rPr>
        <w:t xml:space="preserve">.  </w:t>
      </w:r>
      <w:r w:rsidR="00F968CE">
        <w:rPr>
          <w:rFonts w:asciiTheme="minorHAnsi" w:hAnsiTheme="minorHAnsi" w:cstheme="minorHAnsi"/>
          <w:iCs/>
          <w:szCs w:val="24"/>
        </w:rPr>
        <w:t xml:space="preserve">The Committee to have a look </w:t>
      </w:r>
      <w:proofErr w:type="gramStart"/>
      <w:r w:rsidR="00F968CE">
        <w:rPr>
          <w:rFonts w:asciiTheme="minorHAnsi" w:hAnsiTheme="minorHAnsi" w:cstheme="minorHAnsi"/>
          <w:iCs/>
          <w:szCs w:val="24"/>
        </w:rPr>
        <w:t xml:space="preserve">and  </w:t>
      </w:r>
      <w:r w:rsidR="00F46FC5" w:rsidRPr="00F46FC5">
        <w:rPr>
          <w:rFonts w:asciiTheme="minorHAnsi" w:hAnsiTheme="minorHAnsi" w:cstheme="minorHAnsi"/>
          <w:iCs/>
          <w:szCs w:val="24"/>
        </w:rPr>
        <w:t>Sue</w:t>
      </w:r>
      <w:proofErr w:type="gramEnd"/>
      <w:r w:rsidR="00F46FC5" w:rsidRPr="00F46FC5">
        <w:rPr>
          <w:rFonts w:asciiTheme="minorHAnsi" w:hAnsiTheme="minorHAnsi" w:cstheme="minorHAnsi"/>
          <w:iCs/>
          <w:szCs w:val="24"/>
        </w:rPr>
        <w:t xml:space="preserve"> will look into </w:t>
      </w:r>
      <w:r w:rsidR="00F968CE">
        <w:rPr>
          <w:rFonts w:asciiTheme="minorHAnsi" w:hAnsiTheme="minorHAnsi" w:cstheme="minorHAnsi"/>
          <w:iCs/>
          <w:szCs w:val="24"/>
        </w:rPr>
        <w:t xml:space="preserve">what is involved in </w:t>
      </w:r>
      <w:r w:rsidR="00F46FC5" w:rsidRPr="00F46FC5">
        <w:rPr>
          <w:rFonts w:asciiTheme="minorHAnsi" w:hAnsiTheme="minorHAnsi" w:cstheme="minorHAnsi"/>
          <w:iCs/>
          <w:szCs w:val="24"/>
        </w:rPr>
        <w:t>changing ours</w:t>
      </w:r>
      <w:r w:rsidR="00F968CE">
        <w:rPr>
          <w:rFonts w:asciiTheme="minorHAnsi" w:hAnsiTheme="minorHAnsi" w:cstheme="minorHAnsi"/>
          <w:iCs/>
          <w:szCs w:val="24"/>
        </w:rPr>
        <w:t xml:space="preserve"> if it is felt it can be improved.</w:t>
      </w:r>
    </w:p>
    <w:p w14:paraId="03ED8BC8" w14:textId="3BE49B26" w:rsidR="002A1BC1" w:rsidRPr="00F46FC5" w:rsidRDefault="002A1BC1" w:rsidP="002A1BC1">
      <w:pPr>
        <w:pStyle w:val="NoSpacing"/>
        <w:ind w:left="426"/>
        <w:rPr>
          <w:rFonts w:asciiTheme="minorHAnsi" w:hAnsiTheme="minorHAnsi" w:cstheme="minorHAnsi"/>
          <w:iCs/>
          <w:szCs w:val="24"/>
        </w:rPr>
      </w:pPr>
      <w:r w:rsidRPr="00EB7B0E">
        <w:rPr>
          <w:rFonts w:asciiTheme="minorHAnsi" w:hAnsiTheme="minorHAnsi" w:cstheme="minorHAnsi"/>
          <w:i/>
          <w:szCs w:val="24"/>
        </w:rPr>
        <w:t>Lessons</w:t>
      </w:r>
      <w:r w:rsidR="00EB7B0E">
        <w:rPr>
          <w:rFonts w:asciiTheme="minorHAnsi" w:hAnsiTheme="minorHAnsi" w:cstheme="minorHAnsi"/>
          <w:i/>
          <w:szCs w:val="24"/>
        </w:rPr>
        <w:t xml:space="preserve"> Going Forward</w:t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B7B0E">
        <w:rPr>
          <w:rFonts w:asciiTheme="minorHAnsi" w:hAnsiTheme="minorHAnsi" w:cstheme="minorHAnsi"/>
          <w:i/>
          <w:szCs w:val="24"/>
        </w:rPr>
        <w:tab/>
      </w:r>
      <w:r w:rsidR="00E40B0F">
        <w:rPr>
          <w:rFonts w:asciiTheme="minorHAnsi" w:hAnsiTheme="minorHAnsi" w:cstheme="minorHAnsi"/>
          <w:i/>
          <w:szCs w:val="24"/>
        </w:rPr>
        <w:t xml:space="preserve"> </w:t>
      </w:r>
      <w:r w:rsidR="00E40B0F" w:rsidRPr="00F46FC5">
        <w:rPr>
          <w:rFonts w:asciiTheme="minorHAnsi" w:hAnsiTheme="minorHAnsi" w:cstheme="minorHAnsi"/>
          <w:iCs/>
          <w:szCs w:val="24"/>
        </w:rPr>
        <w:t xml:space="preserve">- </w:t>
      </w:r>
      <w:r w:rsidR="00F46FC5" w:rsidRPr="00F46FC5">
        <w:rPr>
          <w:rFonts w:asciiTheme="minorHAnsi" w:hAnsiTheme="minorHAnsi" w:cstheme="minorHAnsi"/>
          <w:iCs/>
          <w:szCs w:val="24"/>
        </w:rPr>
        <w:t xml:space="preserve">Denis and Pearl will </w:t>
      </w:r>
      <w:r w:rsidR="00F968CE">
        <w:rPr>
          <w:rFonts w:asciiTheme="minorHAnsi" w:hAnsiTheme="minorHAnsi" w:cstheme="minorHAnsi"/>
          <w:iCs/>
          <w:szCs w:val="24"/>
        </w:rPr>
        <w:t xml:space="preserve">hopefully </w:t>
      </w:r>
      <w:r w:rsidR="00F46FC5" w:rsidRPr="00F46FC5">
        <w:rPr>
          <w:rFonts w:asciiTheme="minorHAnsi" w:hAnsiTheme="minorHAnsi" w:cstheme="minorHAnsi"/>
          <w:iCs/>
          <w:szCs w:val="24"/>
        </w:rPr>
        <w:t xml:space="preserve">run lessons </w:t>
      </w:r>
      <w:r w:rsidR="00F968CE">
        <w:rPr>
          <w:rFonts w:asciiTheme="minorHAnsi" w:hAnsiTheme="minorHAnsi" w:cstheme="minorHAnsi"/>
          <w:iCs/>
          <w:szCs w:val="24"/>
        </w:rPr>
        <w:t xml:space="preserve">again </w:t>
      </w:r>
      <w:r w:rsidR="00F46FC5" w:rsidRPr="00F46FC5">
        <w:rPr>
          <w:rFonts w:asciiTheme="minorHAnsi" w:hAnsiTheme="minorHAnsi" w:cstheme="minorHAnsi"/>
          <w:iCs/>
          <w:szCs w:val="24"/>
        </w:rPr>
        <w:t xml:space="preserve">next September.  The </w:t>
      </w:r>
      <w:r w:rsidR="00F968CE">
        <w:rPr>
          <w:rFonts w:asciiTheme="minorHAnsi" w:hAnsiTheme="minorHAnsi" w:cstheme="minorHAnsi"/>
          <w:iCs/>
          <w:szCs w:val="24"/>
        </w:rPr>
        <w:t xml:space="preserve">club however has received three recent requests for beginners lessons and the </w:t>
      </w:r>
      <w:r w:rsidR="00F968CE" w:rsidRPr="00F46FC5">
        <w:rPr>
          <w:rFonts w:asciiTheme="minorHAnsi" w:hAnsiTheme="minorHAnsi" w:cstheme="minorHAnsi"/>
          <w:iCs/>
          <w:szCs w:val="24"/>
        </w:rPr>
        <w:t>Committee</w:t>
      </w:r>
      <w:r w:rsidR="00F968CE">
        <w:rPr>
          <w:rFonts w:asciiTheme="minorHAnsi" w:hAnsiTheme="minorHAnsi" w:cstheme="minorHAnsi"/>
          <w:iCs/>
          <w:szCs w:val="24"/>
        </w:rPr>
        <w:t xml:space="preserve"> discussed whether it would be </w:t>
      </w:r>
      <w:proofErr w:type="gramStart"/>
      <w:r w:rsidR="00F968CE">
        <w:rPr>
          <w:rFonts w:asciiTheme="minorHAnsi" w:hAnsiTheme="minorHAnsi" w:cstheme="minorHAnsi"/>
          <w:iCs/>
          <w:szCs w:val="24"/>
        </w:rPr>
        <w:t>possible  to</w:t>
      </w:r>
      <w:proofErr w:type="gramEnd"/>
      <w:r w:rsidR="00F968CE">
        <w:rPr>
          <w:rFonts w:asciiTheme="minorHAnsi" w:hAnsiTheme="minorHAnsi" w:cstheme="minorHAnsi"/>
          <w:iCs/>
          <w:szCs w:val="24"/>
        </w:rPr>
        <w:t xml:space="preserve"> also start a series of Beginners lesson at another time,  say </w:t>
      </w:r>
      <w:r w:rsidR="00F46FC5" w:rsidRPr="00F46FC5">
        <w:rPr>
          <w:rFonts w:asciiTheme="minorHAnsi" w:hAnsiTheme="minorHAnsi" w:cstheme="minorHAnsi"/>
          <w:iCs/>
          <w:szCs w:val="24"/>
        </w:rPr>
        <w:t xml:space="preserve">Easter </w:t>
      </w:r>
      <w:r w:rsidR="00F968CE">
        <w:rPr>
          <w:rFonts w:asciiTheme="minorHAnsi" w:hAnsiTheme="minorHAnsi" w:cstheme="minorHAnsi"/>
          <w:iCs/>
          <w:szCs w:val="24"/>
        </w:rPr>
        <w:t xml:space="preserve">so as not to lose any new recruits </w:t>
      </w:r>
      <w:r w:rsidR="00F46FC5" w:rsidRPr="00F46FC5">
        <w:rPr>
          <w:rFonts w:asciiTheme="minorHAnsi" w:hAnsiTheme="minorHAnsi" w:cstheme="minorHAnsi"/>
          <w:iCs/>
          <w:szCs w:val="24"/>
        </w:rPr>
        <w:t>and suggested we think of people who could teach beginners</w:t>
      </w:r>
      <w:r w:rsidR="00F968CE">
        <w:rPr>
          <w:rFonts w:asciiTheme="minorHAnsi" w:hAnsiTheme="minorHAnsi" w:cstheme="minorHAnsi"/>
          <w:iCs/>
          <w:szCs w:val="24"/>
        </w:rPr>
        <w:t xml:space="preserve"> -ALL</w:t>
      </w:r>
    </w:p>
    <w:p w14:paraId="56525F3D" w14:textId="77777777" w:rsidR="003E0BDC" w:rsidRDefault="003E0BDC" w:rsidP="002A1BC1">
      <w:pPr>
        <w:pStyle w:val="NoSpacing"/>
        <w:ind w:left="426"/>
        <w:rPr>
          <w:rFonts w:asciiTheme="minorHAnsi" w:hAnsiTheme="minorHAnsi" w:cstheme="minorHAnsi"/>
          <w:b/>
          <w:bCs/>
          <w:iCs/>
          <w:szCs w:val="24"/>
        </w:rPr>
      </w:pPr>
    </w:p>
    <w:p w14:paraId="4B182BF5" w14:textId="3DB4A608" w:rsidR="002A1BC1" w:rsidRPr="003E0BDC" w:rsidRDefault="00EB7B0E" w:rsidP="002A1BC1">
      <w:pPr>
        <w:pStyle w:val="NoSpacing"/>
        <w:ind w:left="426"/>
        <w:rPr>
          <w:rFonts w:asciiTheme="minorHAnsi" w:hAnsiTheme="minorHAnsi" w:cstheme="minorHAnsi"/>
          <w:b/>
          <w:bCs/>
          <w:iCs/>
          <w:szCs w:val="24"/>
        </w:rPr>
      </w:pPr>
      <w:r w:rsidRPr="003E0BDC">
        <w:rPr>
          <w:rFonts w:asciiTheme="minorHAnsi" w:hAnsiTheme="minorHAnsi" w:cstheme="minorHAnsi"/>
          <w:b/>
          <w:bCs/>
          <w:iCs/>
          <w:szCs w:val="24"/>
        </w:rPr>
        <w:t>Any Other Business</w:t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  <w:r w:rsidRPr="003E0BDC">
        <w:rPr>
          <w:rFonts w:asciiTheme="minorHAnsi" w:hAnsiTheme="minorHAnsi" w:cstheme="minorHAnsi"/>
          <w:b/>
          <w:bCs/>
          <w:iCs/>
          <w:szCs w:val="24"/>
        </w:rPr>
        <w:tab/>
      </w:r>
    </w:p>
    <w:p w14:paraId="795B2799" w14:textId="7373D4B9" w:rsidR="00EB7B0E" w:rsidRPr="00EB7B0E" w:rsidRDefault="00EB7B0E" w:rsidP="002A1BC1">
      <w:pPr>
        <w:pStyle w:val="NoSpacing"/>
        <w:ind w:left="426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Thursday Ladies Milk</w:t>
      </w:r>
      <w:r w:rsidR="00032F1F">
        <w:rPr>
          <w:rFonts w:asciiTheme="minorHAnsi" w:hAnsiTheme="minorHAnsi" w:cstheme="minorHAnsi"/>
          <w:i/>
          <w:szCs w:val="24"/>
        </w:rPr>
        <w:t xml:space="preserve"> </w:t>
      </w:r>
      <w:r w:rsidR="00F46FC5">
        <w:rPr>
          <w:rFonts w:asciiTheme="minorHAnsi" w:hAnsiTheme="minorHAnsi" w:cstheme="minorHAnsi"/>
          <w:i/>
          <w:szCs w:val="24"/>
        </w:rPr>
        <w:t xml:space="preserve">– </w:t>
      </w:r>
      <w:r w:rsidR="00F46FC5" w:rsidRPr="003E0BDC">
        <w:rPr>
          <w:rFonts w:asciiTheme="minorHAnsi" w:hAnsiTheme="minorHAnsi" w:cstheme="minorHAnsi"/>
          <w:iCs/>
          <w:szCs w:val="24"/>
        </w:rPr>
        <w:t xml:space="preserve">The Thursday Ladies were under the impression that we provided </w:t>
      </w:r>
      <w:r w:rsidR="003E0BDC" w:rsidRPr="003E0BDC">
        <w:rPr>
          <w:rFonts w:asciiTheme="minorHAnsi" w:hAnsiTheme="minorHAnsi" w:cstheme="minorHAnsi"/>
          <w:iCs/>
          <w:szCs w:val="24"/>
        </w:rPr>
        <w:t>them with milk.  David</w:t>
      </w:r>
      <w:r w:rsidR="00032F1F" w:rsidRPr="003E0BDC">
        <w:rPr>
          <w:rFonts w:asciiTheme="minorHAnsi" w:hAnsiTheme="minorHAnsi" w:cstheme="minorHAnsi"/>
          <w:iCs/>
          <w:szCs w:val="24"/>
        </w:rPr>
        <w:t xml:space="preserve"> will </w:t>
      </w:r>
      <w:r w:rsidR="003E0BDC" w:rsidRPr="003E0BDC">
        <w:rPr>
          <w:rFonts w:asciiTheme="minorHAnsi" w:hAnsiTheme="minorHAnsi" w:cstheme="minorHAnsi"/>
          <w:iCs/>
          <w:szCs w:val="24"/>
        </w:rPr>
        <w:t>make sure there is some on Thursday morning</w:t>
      </w:r>
      <w:r w:rsidR="003E0BDC">
        <w:rPr>
          <w:rFonts w:asciiTheme="minorHAnsi" w:hAnsiTheme="minorHAnsi" w:cstheme="minorHAnsi"/>
          <w:i/>
          <w:szCs w:val="24"/>
        </w:rPr>
        <w:t>.</w:t>
      </w:r>
    </w:p>
    <w:p w14:paraId="390B115E" w14:textId="218533BB" w:rsidR="00551394" w:rsidRPr="003E0BDC" w:rsidRDefault="002D7F89" w:rsidP="002A1BC1">
      <w:pPr>
        <w:pStyle w:val="NoSpacing"/>
        <w:ind w:left="426"/>
        <w:rPr>
          <w:rFonts w:asciiTheme="minorHAnsi" w:hAnsiTheme="minorHAnsi" w:cstheme="minorHAnsi"/>
          <w:bCs/>
          <w:iCs/>
          <w:szCs w:val="24"/>
        </w:rPr>
      </w:pPr>
      <w:r w:rsidRPr="003E0BDC">
        <w:rPr>
          <w:rFonts w:asciiTheme="minorHAnsi" w:hAnsiTheme="minorHAnsi" w:cstheme="minorHAnsi"/>
          <w:bCs/>
          <w:i/>
          <w:szCs w:val="24"/>
        </w:rPr>
        <w:t>AGM</w:t>
      </w:r>
      <w:r w:rsidR="003E0BDC">
        <w:rPr>
          <w:rFonts w:asciiTheme="minorHAnsi" w:hAnsiTheme="minorHAnsi" w:cstheme="minorHAnsi"/>
          <w:b/>
          <w:i/>
          <w:szCs w:val="24"/>
        </w:rPr>
        <w:t xml:space="preserve"> - </w:t>
      </w:r>
      <w:r w:rsidR="003E0BDC" w:rsidRPr="003E0BDC">
        <w:rPr>
          <w:rFonts w:asciiTheme="minorHAnsi" w:hAnsiTheme="minorHAnsi" w:cstheme="minorHAnsi"/>
          <w:bCs/>
          <w:iCs/>
          <w:szCs w:val="24"/>
        </w:rPr>
        <w:t xml:space="preserve">It was decided to hold the AGM on Thursday the </w:t>
      </w:r>
      <w:proofErr w:type="gramStart"/>
      <w:r w:rsidR="00F968CE">
        <w:rPr>
          <w:rFonts w:asciiTheme="minorHAnsi" w:hAnsiTheme="minorHAnsi" w:cstheme="minorHAnsi"/>
          <w:bCs/>
          <w:iCs/>
          <w:szCs w:val="24"/>
        </w:rPr>
        <w:t>3</w:t>
      </w:r>
      <w:r w:rsidR="003E0BDC" w:rsidRPr="003E0BDC">
        <w:rPr>
          <w:rFonts w:asciiTheme="minorHAnsi" w:hAnsiTheme="minorHAnsi" w:cstheme="minorHAnsi"/>
          <w:bCs/>
          <w:iCs/>
          <w:szCs w:val="24"/>
        </w:rPr>
        <w:t>0</w:t>
      </w:r>
      <w:r w:rsidR="003E0BDC" w:rsidRPr="003E0BDC">
        <w:rPr>
          <w:rFonts w:asciiTheme="minorHAnsi" w:hAnsiTheme="minorHAnsi" w:cstheme="minorHAnsi"/>
          <w:bCs/>
          <w:iCs/>
          <w:szCs w:val="24"/>
          <w:vertAlign w:val="superscript"/>
        </w:rPr>
        <w:t>th</w:t>
      </w:r>
      <w:proofErr w:type="gramEnd"/>
      <w:r w:rsidR="003E0BDC" w:rsidRPr="003E0BDC">
        <w:rPr>
          <w:rFonts w:asciiTheme="minorHAnsi" w:hAnsiTheme="minorHAnsi" w:cstheme="minorHAnsi"/>
          <w:bCs/>
          <w:iCs/>
          <w:szCs w:val="24"/>
        </w:rPr>
        <w:t xml:space="preserve"> June at 7pm.  Sue will see to the notices</w:t>
      </w:r>
    </w:p>
    <w:p w14:paraId="34619B5D" w14:textId="66003E96" w:rsidR="002D7F89" w:rsidRPr="00EB7B0E" w:rsidRDefault="003E0BDC" w:rsidP="002A1BC1">
      <w:pPr>
        <w:pStyle w:val="NoSpacing"/>
        <w:ind w:left="426"/>
        <w:rPr>
          <w:rFonts w:asciiTheme="minorHAnsi" w:hAnsiTheme="minorHAnsi" w:cstheme="minorHAnsi"/>
          <w:b/>
          <w:i/>
          <w:szCs w:val="24"/>
        </w:rPr>
      </w:pPr>
      <w:r w:rsidRPr="003E0BDC">
        <w:rPr>
          <w:rFonts w:asciiTheme="minorHAnsi" w:hAnsiTheme="minorHAnsi" w:cstheme="minorHAnsi"/>
          <w:bCs/>
          <w:i/>
          <w:szCs w:val="24"/>
        </w:rPr>
        <w:t>Marketing</w:t>
      </w:r>
      <w:r>
        <w:rPr>
          <w:rFonts w:asciiTheme="minorHAnsi" w:hAnsiTheme="minorHAnsi" w:cstheme="minorHAnsi"/>
          <w:b/>
          <w:i/>
          <w:szCs w:val="24"/>
        </w:rPr>
        <w:t xml:space="preserve"> </w:t>
      </w:r>
      <w:r w:rsidRPr="00443F4A">
        <w:rPr>
          <w:rFonts w:asciiTheme="minorHAnsi" w:hAnsiTheme="minorHAnsi" w:cstheme="minorHAnsi"/>
          <w:bCs/>
          <w:iCs/>
          <w:szCs w:val="24"/>
        </w:rPr>
        <w:t xml:space="preserve">– David </w:t>
      </w:r>
      <w:r w:rsidR="00443F4A" w:rsidRPr="00443F4A">
        <w:rPr>
          <w:rFonts w:asciiTheme="minorHAnsi" w:hAnsiTheme="minorHAnsi" w:cstheme="minorHAnsi"/>
          <w:bCs/>
          <w:iCs/>
          <w:szCs w:val="24"/>
        </w:rPr>
        <w:t xml:space="preserve">produced a golf club brochure and suggested the Club could </w:t>
      </w:r>
      <w:r w:rsidR="00F968CE">
        <w:rPr>
          <w:rFonts w:asciiTheme="minorHAnsi" w:hAnsiTheme="minorHAnsi" w:cstheme="minorHAnsi"/>
          <w:bCs/>
          <w:iCs/>
          <w:szCs w:val="24"/>
        </w:rPr>
        <w:t xml:space="preserve">look at </w:t>
      </w:r>
      <w:r w:rsidR="00443F4A">
        <w:rPr>
          <w:rFonts w:asciiTheme="minorHAnsi" w:hAnsiTheme="minorHAnsi" w:cstheme="minorHAnsi"/>
          <w:bCs/>
          <w:iCs/>
          <w:szCs w:val="24"/>
        </w:rPr>
        <w:t>advertis</w:t>
      </w:r>
      <w:r w:rsidR="00F968CE">
        <w:rPr>
          <w:rFonts w:asciiTheme="minorHAnsi" w:hAnsiTheme="minorHAnsi" w:cstheme="minorHAnsi"/>
          <w:bCs/>
          <w:iCs/>
          <w:szCs w:val="24"/>
        </w:rPr>
        <w:t>ing</w:t>
      </w:r>
      <w:r w:rsidR="00443F4A">
        <w:rPr>
          <w:rFonts w:asciiTheme="minorHAnsi" w:hAnsiTheme="minorHAnsi" w:cstheme="minorHAnsi"/>
          <w:bCs/>
          <w:iCs/>
          <w:szCs w:val="24"/>
        </w:rPr>
        <w:t xml:space="preserve"> in this type of leaflet.</w:t>
      </w:r>
    </w:p>
    <w:p w14:paraId="46AFCC36" w14:textId="77777777" w:rsidR="00443F4A" w:rsidRDefault="00443F4A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</w:p>
    <w:p w14:paraId="78A6157E" w14:textId="3AA019DE" w:rsidR="00261366" w:rsidRPr="00EB7B0E" w:rsidRDefault="006F3CE7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  <w:r w:rsidRPr="00EB7B0E">
        <w:rPr>
          <w:rFonts w:asciiTheme="minorHAnsi" w:hAnsiTheme="minorHAnsi" w:cstheme="minorHAnsi"/>
          <w:b/>
        </w:rPr>
        <w:t>Date of Next Meeting</w:t>
      </w:r>
      <w:r w:rsidR="00A6132D">
        <w:rPr>
          <w:rFonts w:asciiTheme="minorHAnsi" w:hAnsiTheme="minorHAnsi" w:cstheme="minorHAnsi"/>
          <w:b/>
        </w:rPr>
        <w:t xml:space="preserve"> </w:t>
      </w:r>
    </w:p>
    <w:sectPr w:rsidR="00261366" w:rsidRPr="00EB7B0E" w:rsidSect="00443F4A">
      <w:pgSz w:w="11906" w:h="16838"/>
      <w:pgMar w:top="1135" w:right="1133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4DB9" w14:textId="77777777" w:rsidR="00C135CC" w:rsidRDefault="00C135CC" w:rsidP="004B2E6A">
      <w:pPr>
        <w:rPr>
          <w:rFonts w:hint="eastAsia"/>
        </w:rPr>
      </w:pPr>
      <w:r>
        <w:separator/>
      </w:r>
    </w:p>
  </w:endnote>
  <w:endnote w:type="continuationSeparator" w:id="0">
    <w:p w14:paraId="0EC44B5D" w14:textId="77777777" w:rsidR="00C135CC" w:rsidRDefault="00C135CC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E832" w14:textId="77777777" w:rsidR="00C135CC" w:rsidRDefault="00C135CC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14:paraId="710F4EDE" w14:textId="77777777" w:rsidR="00C135CC" w:rsidRDefault="00C135CC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72AB"/>
    <w:multiLevelType w:val="hybridMultilevel"/>
    <w:tmpl w:val="CB88DD9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1759EC"/>
    <w:multiLevelType w:val="hybridMultilevel"/>
    <w:tmpl w:val="18F272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7392847">
    <w:abstractNumId w:val="7"/>
  </w:num>
  <w:num w:numId="2" w16cid:durableId="465777780">
    <w:abstractNumId w:val="13"/>
  </w:num>
  <w:num w:numId="3" w16cid:durableId="1384135759">
    <w:abstractNumId w:val="10"/>
  </w:num>
  <w:num w:numId="4" w16cid:durableId="1927301282">
    <w:abstractNumId w:val="18"/>
  </w:num>
  <w:num w:numId="5" w16cid:durableId="2116897509">
    <w:abstractNumId w:val="1"/>
  </w:num>
  <w:num w:numId="6" w16cid:durableId="704913012">
    <w:abstractNumId w:val="8"/>
  </w:num>
  <w:num w:numId="7" w16cid:durableId="1154950272">
    <w:abstractNumId w:val="2"/>
  </w:num>
  <w:num w:numId="8" w16cid:durableId="945044617">
    <w:abstractNumId w:val="17"/>
  </w:num>
  <w:num w:numId="9" w16cid:durableId="1498376668">
    <w:abstractNumId w:val="9"/>
  </w:num>
  <w:num w:numId="10" w16cid:durableId="1361856773">
    <w:abstractNumId w:val="0"/>
  </w:num>
  <w:num w:numId="11" w16cid:durableId="823164869">
    <w:abstractNumId w:val="14"/>
  </w:num>
  <w:num w:numId="12" w16cid:durableId="652292586">
    <w:abstractNumId w:val="16"/>
  </w:num>
  <w:num w:numId="13" w16cid:durableId="856849030">
    <w:abstractNumId w:val="5"/>
  </w:num>
  <w:num w:numId="14" w16cid:durableId="1322932599">
    <w:abstractNumId w:val="3"/>
  </w:num>
  <w:num w:numId="15" w16cid:durableId="1596089616">
    <w:abstractNumId w:val="15"/>
  </w:num>
  <w:num w:numId="16" w16cid:durableId="1819415653">
    <w:abstractNumId w:val="12"/>
  </w:num>
  <w:num w:numId="17" w16cid:durableId="1362894900">
    <w:abstractNumId w:val="4"/>
  </w:num>
  <w:num w:numId="18" w16cid:durableId="1821724219">
    <w:abstractNumId w:val="6"/>
  </w:num>
  <w:num w:numId="19" w16cid:durableId="1241788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6A"/>
    <w:rsid w:val="00000F33"/>
    <w:rsid w:val="00001072"/>
    <w:rsid w:val="000060C7"/>
    <w:rsid w:val="00010F0D"/>
    <w:rsid w:val="00013C4A"/>
    <w:rsid w:val="00015E93"/>
    <w:rsid w:val="000251AA"/>
    <w:rsid w:val="00025E7B"/>
    <w:rsid w:val="000302AF"/>
    <w:rsid w:val="0003045C"/>
    <w:rsid w:val="0003076A"/>
    <w:rsid w:val="00032F1F"/>
    <w:rsid w:val="00040079"/>
    <w:rsid w:val="00055E88"/>
    <w:rsid w:val="00060AF1"/>
    <w:rsid w:val="0006761F"/>
    <w:rsid w:val="00070177"/>
    <w:rsid w:val="00073F1C"/>
    <w:rsid w:val="000830EA"/>
    <w:rsid w:val="00086664"/>
    <w:rsid w:val="00086D41"/>
    <w:rsid w:val="0009331A"/>
    <w:rsid w:val="00094273"/>
    <w:rsid w:val="000954D6"/>
    <w:rsid w:val="000B1EB6"/>
    <w:rsid w:val="000C3802"/>
    <w:rsid w:val="000D01C8"/>
    <w:rsid w:val="000D06D5"/>
    <w:rsid w:val="000D47DB"/>
    <w:rsid w:val="000D612A"/>
    <w:rsid w:val="000D69E3"/>
    <w:rsid w:val="000E4D02"/>
    <w:rsid w:val="000E7254"/>
    <w:rsid w:val="000F1E93"/>
    <w:rsid w:val="000F2851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5B3A"/>
    <w:rsid w:val="0013607D"/>
    <w:rsid w:val="00146883"/>
    <w:rsid w:val="0015126A"/>
    <w:rsid w:val="00151398"/>
    <w:rsid w:val="00153A69"/>
    <w:rsid w:val="001574E4"/>
    <w:rsid w:val="00161904"/>
    <w:rsid w:val="00162BE6"/>
    <w:rsid w:val="00163B38"/>
    <w:rsid w:val="00171316"/>
    <w:rsid w:val="001761BE"/>
    <w:rsid w:val="00186785"/>
    <w:rsid w:val="001869F1"/>
    <w:rsid w:val="00194F3C"/>
    <w:rsid w:val="001A2F04"/>
    <w:rsid w:val="001A7BAD"/>
    <w:rsid w:val="001B039F"/>
    <w:rsid w:val="001B06F7"/>
    <w:rsid w:val="001C1889"/>
    <w:rsid w:val="001C664A"/>
    <w:rsid w:val="001D0D06"/>
    <w:rsid w:val="001D109A"/>
    <w:rsid w:val="001D2058"/>
    <w:rsid w:val="001D2598"/>
    <w:rsid w:val="001D4E74"/>
    <w:rsid w:val="001D5CDB"/>
    <w:rsid w:val="001E067F"/>
    <w:rsid w:val="001E7BE1"/>
    <w:rsid w:val="002014A3"/>
    <w:rsid w:val="00201EF4"/>
    <w:rsid w:val="002027D5"/>
    <w:rsid w:val="00202FDB"/>
    <w:rsid w:val="00203849"/>
    <w:rsid w:val="00204863"/>
    <w:rsid w:val="002056A9"/>
    <w:rsid w:val="00213A3C"/>
    <w:rsid w:val="00214CAE"/>
    <w:rsid w:val="0021505A"/>
    <w:rsid w:val="00217E7D"/>
    <w:rsid w:val="00217EA6"/>
    <w:rsid w:val="00222C45"/>
    <w:rsid w:val="00232360"/>
    <w:rsid w:val="002416D4"/>
    <w:rsid w:val="00255805"/>
    <w:rsid w:val="00261366"/>
    <w:rsid w:val="00261401"/>
    <w:rsid w:val="0026457E"/>
    <w:rsid w:val="00274998"/>
    <w:rsid w:val="0028056A"/>
    <w:rsid w:val="00280DA2"/>
    <w:rsid w:val="002862EA"/>
    <w:rsid w:val="00293CC8"/>
    <w:rsid w:val="002956F4"/>
    <w:rsid w:val="00296D5C"/>
    <w:rsid w:val="002A1BC1"/>
    <w:rsid w:val="002A1D75"/>
    <w:rsid w:val="002A23F1"/>
    <w:rsid w:val="002A75B6"/>
    <w:rsid w:val="002A7B7A"/>
    <w:rsid w:val="002B0204"/>
    <w:rsid w:val="002B069B"/>
    <w:rsid w:val="002B0E64"/>
    <w:rsid w:val="002B1745"/>
    <w:rsid w:val="002B1E90"/>
    <w:rsid w:val="002B1F90"/>
    <w:rsid w:val="002C15D5"/>
    <w:rsid w:val="002C2E14"/>
    <w:rsid w:val="002D0002"/>
    <w:rsid w:val="002D14AA"/>
    <w:rsid w:val="002D7F89"/>
    <w:rsid w:val="002E29A7"/>
    <w:rsid w:val="003011C4"/>
    <w:rsid w:val="0030143F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423F2"/>
    <w:rsid w:val="003428CB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60AD"/>
    <w:rsid w:val="00386403"/>
    <w:rsid w:val="00391F5C"/>
    <w:rsid w:val="0039608B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E03B9"/>
    <w:rsid w:val="003E0BDC"/>
    <w:rsid w:val="003E6F03"/>
    <w:rsid w:val="003F35E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2058"/>
    <w:rsid w:val="00443F4A"/>
    <w:rsid w:val="004445CC"/>
    <w:rsid w:val="00451958"/>
    <w:rsid w:val="004535CE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6430"/>
    <w:rsid w:val="004873DB"/>
    <w:rsid w:val="004A3AD0"/>
    <w:rsid w:val="004B16C5"/>
    <w:rsid w:val="004B2E6A"/>
    <w:rsid w:val="004D0A8C"/>
    <w:rsid w:val="004D4CD8"/>
    <w:rsid w:val="004E1FE4"/>
    <w:rsid w:val="004E46BB"/>
    <w:rsid w:val="004F0DEC"/>
    <w:rsid w:val="00502640"/>
    <w:rsid w:val="005057D4"/>
    <w:rsid w:val="00505FD7"/>
    <w:rsid w:val="0051351B"/>
    <w:rsid w:val="0051545A"/>
    <w:rsid w:val="0052154B"/>
    <w:rsid w:val="00521550"/>
    <w:rsid w:val="00532154"/>
    <w:rsid w:val="00541E63"/>
    <w:rsid w:val="0054363A"/>
    <w:rsid w:val="00546702"/>
    <w:rsid w:val="00550CBA"/>
    <w:rsid w:val="00551394"/>
    <w:rsid w:val="005577C8"/>
    <w:rsid w:val="005671CA"/>
    <w:rsid w:val="0057392F"/>
    <w:rsid w:val="0057610E"/>
    <w:rsid w:val="005818DC"/>
    <w:rsid w:val="005830D3"/>
    <w:rsid w:val="0058434C"/>
    <w:rsid w:val="005848F4"/>
    <w:rsid w:val="00585A92"/>
    <w:rsid w:val="005871D3"/>
    <w:rsid w:val="00592A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0742"/>
    <w:rsid w:val="006051AF"/>
    <w:rsid w:val="006139D5"/>
    <w:rsid w:val="00615EEF"/>
    <w:rsid w:val="0061605F"/>
    <w:rsid w:val="0061618A"/>
    <w:rsid w:val="00620123"/>
    <w:rsid w:val="006327A1"/>
    <w:rsid w:val="00640BA7"/>
    <w:rsid w:val="0066358A"/>
    <w:rsid w:val="00666228"/>
    <w:rsid w:val="0066622E"/>
    <w:rsid w:val="0066714F"/>
    <w:rsid w:val="00683C47"/>
    <w:rsid w:val="00686E9B"/>
    <w:rsid w:val="006912CA"/>
    <w:rsid w:val="00696FAA"/>
    <w:rsid w:val="006A2B8D"/>
    <w:rsid w:val="006A4AEB"/>
    <w:rsid w:val="006B1FCB"/>
    <w:rsid w:val="006C4044"/>
    <w:rsid w:val="006C51D5"/>
    <w:rsid w:val="006C5621"/>
    <w:rsid w:val="006C6B40"/>
    <w:rsid w:val="006C74E4"/>
    <w:rsid w:val="006D372C"/>
    <w:rsid w:val="006D6469"/>
    <w:rsid w:val="006E1850"/>
    <w:rsid w:val="006E2E37"/>
    <w:rsid w:val="006E576C"/>
    <w:rsid w:val="006E5DE0"/>
    <w:rsid w:val="006F03D8"/>
    <w:rsid w:val="006F22F9"/>
    <w:rsid w:val="006F3CE7"/>
    <w:rsid w:val="00700745"/>
    <w:rsid w:val="00702381"/>
    <w:rsid w:val="00703B23"/>
    <w:rsid w:val="00705FF8"/>
    <w:rsid w:val="0071096E"/>
    <w:rsid w:val="007221A4"/>
    <w:rsid w:val="00722D42"/>
    <w:rsid w:val="0072414B"/>
    <w:rsid w:val="0072793B"/>
    <w:rsid w:val="0073590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77477"/>
    <w:rsid w:val="00781841"/>
    <w:rsid w:val="00783993"/>
    <w:rsid w:val="00784516"/>
    <w:rsid w:val="00791254"/>
    <w:rsid w:val="007A2B62"/>
    <w:rsid w:val="007A2FB8"/>
    <w:rsid w:val="007A39B4"/>
    <w:rsid w:val="007B0D47"/>
    <w:rsid w:val="007C7029"/>
    <w:rsid w:val="007D1F9D"/>
    <w:rsid w:val="007D2BC6"/>
    <w:rsid w:val="007E1D85"/>
    <w:rsid w:val="007F2CC7"/>
    <w:rsid w:val="00803CAF"/>
    <w:rsid w:val="00804A66"/>
    <w:rsid w:val="00811C9A"/>
    <w:rsid w:val="008126BC"/>
    <w:rsid w:val="00816E32"/>
    <w:rsid w:val="008215E7"/>
    <w:rsid w:val="008218FD"/>
    <w:rsid w:val="008220A1"/>
    <w:rsid w:val="00831B52"/>
    <w:rsid w:val="00850F5C"/>
    <w:rsid w:val="00851F41"/>
    <w:rsid w:val="00862035"/>
    <w:rsid w:val="008761E6"/>
    <w:rsid w:val="00880B36"/>
    <w:rsid w:val="00890C26"/>
    <w:rsid w:val="008A6D7F"/>
    <w:rsid w:val="008B5C1A"/>
    <w:rsid w:val="008C0398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223F"/>
    <w:rsid w:val="008E56F4"/>
    <w:rsid w:val="008E6895"/>
    <w:rsid w:val="008F0398"/>
    <w:rsid w:val="0090675E"/>
    <w:rsid w:val="00915C36"/>
    <w:rsid w:val="00921063"/>
    <w:rsid w:val="0092225D"/>
    <w:rsid w:val="00924721"/>
    <w:rsid w:val="00930756"/>
    <w:rsid w:val="0094317E"/>
    <w:rsid w:val="00943B04"/>
    <w:rsid w:val="00951F8F"/>
    <w:rsid w:val="009550D2"/>
    <w:rsid w:val="00955632"/>
    <w:rsid w:val="00966006"/>
    <w:rsid w:val="00966009"/>
    <w:rsid w:val="0097012B"/>
    <w:rsid w:val="009701D8"/>
    <w:rsid w:val="00970C2F"/>
    <w:rsid w:val="00974007"/>
    <w:rsid w:val="00990F2A"/>
    <w:rsid w:val="00997684"/>
    <w:rsid w:val="009A3A22"/>
    <w:rsid w:val="009A5188"/>
    <w:rsid w:val="009B40F6"/>
    <w:rsid w:val="009B7496"/>
    <w:rsid w:val="009C37B2"/>
    <w:rsid w:val="009D27BC"/>
    <w:rsid w:val="009D4745"/>
    <w:rsid w:val="009D56F4"/>
    <w:rsid w:val="009D722C"/>
    <w:rsid w:val="009E45F0"/>
    <w:rsid w:val="009F45B1"/>
    <w:rsid w:val="00A01D7C"/>
    <w:rsid w:val="00A05190"/>
    <w:rsid w:val="00A122B9"/>
    <w:rsid w:val="00A2160F"/>
    <w:rsid w:val="00A246D3"/>
    <w:rsid w:val="00A3457B"/>
    <w:rsid w:val="00A35CC0"/>
    <w:rsid w:val="00A40197"/>
    <w:rsid w:val="00A41D44"/>
    <w:rsid w:val="00A444AE"/>
    <w:rsid w:val="00A52672"/>
    <w:rsid w:val="00A60BD1"/>
    <w:rsid w:val="00A6132D"/>
    <w:rsid w:val="00A618B0"/>
    <w:rsid w:val="00A67D0F"/>
    <w:rsid w:val="00A70730"/>
    <w:rsid w:val="00A8516A"/>
    <w:rsid w:val="00A96DDF"/>
    <w:rsid w:val="00AA2B52"/>
    <w:rsid w:val="00AB0392"/>
    <w:rsid w:val="00AB38F2"/>
    <w:rsid w:val="00AE51C8"/>
    <w:rsid w:val="00AE5D6D"/>
    <w:rsid w:val="00AE66EB"/>
    <w:rsid w:val="00AF512E"/>
    <w:rsid w:val="00AF69B5"/>
    <w:rsid w:val="00AF78CA"/>
    <w:rsid w:val="00B00800"/>
    <w:rsid w:val="00B020C9"/>
    <w:rsid w:val="00B12D5E"/>
    <w:rsid w:val="00B16B14"/>
    <w:rsid w:val="00B1756D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928AA"/>
    <w:rsid w:val="00BA0630"/>
    <w:rsid w:val="00BA654D"/>
    <w:rsid w:val="00BA7056"/>
    <w:rsid w:val="00BB3088"/>
    <w:rsid w:val="00BC001E"/>
    <w:rsid w:val="00BC3306"/>
    <w:rsid w:val="00BC396E"/>
    <w:rsid w:val="00BE2283"/>
    <w:rsid w:val="00BE52D2"/>
    <w:rsid w:val="00BE7447"/>
    <w:rsid w:val="00BF05B5"/>
    <w:rsid w:val="00BF0E5B"/>
    <w:rsid w:val="00BF1148"/>
    <w:rsid w:val="00BF73E9"/>
    <w:rsid w:val="00C00768"/>
    <w:rsid w:val="00C135CC"/>
    <w:rsid w:val="00C165A1"/>
    <w:rsid w:val="00C2293E"/>
    <w:rsid w:val="00C2549D"/>
    <w:rsid w:val="00C3026A"/>
    <w:rsid w:val="00C35DA0"/>
    <w:rsid w:val="00C361CA"/>
    <w:rsid w:val="00C4165D"/>
    <w:rsid w:val="00C458B4"/>
    <w:rsid w:val="00C51401"/>
    <w:rsid w:val="00C52134"/>
    <w:rsid w:val="00C567CD"/>
    <w:rsid w:val="00C7163A"/>
    <w:rsid w:val="00C77B8C"/>
    <w:rsid w:val="00C90895"/>
    <w:rsid w:val="00C93385"/>
    <w:rsid w:val="00C9339E"/>
    <w:rsid w:val="00C959B6"/>
    <w:rsid w:val="00CA2585"/>
    <w:rsid w:val="00CA4C2C"/>
    <w:rsid w:val="00CA4EEF"/>
    <w:rsid w:val="00CA52AD"/>
    <w:rsid w:val="00CA770F"/>
    <w:rsid w:val="00CB3966"/>
    <w:rsid w:val="00CE769E"/>
    <w:rsid w:val="00CF2E32"/>
    <w:rsid w:val="00CF2FEC"/>
    <w:rsid w:val="00CF63F8"/>
    <w:rsid w:val="00D0163E"/>
    <w:rsid w:val="00D1499D"/>
    <w:rsid w:val="00D202C3"/>
    <w:rsid w:val="00D21F9F"/>
    <w:rsid w:val="00D27FA0"/>
    <w:rsid w:val="00D30E9C"/>
    <w:rsid w:val="00D362C1"/>
    <w:rsid w:val="00D401F4"/>
    <w:rsid w:val="00D4125B"/>
    <w:rsid w:val="00D41910"/>
    <w:rsid w:val="00D5463A"/>
    <w:rsid w:val="00D54A8C"/>
    <w:rsid w:val="00D5763B"/>
    <w:rsid w:val="00D672D0"/>
    <w:rsid w:val="00D73837"/>
    <w:rsid w:val="00D8629B"/>
    <w:rsid w:val="00D928AE"/>
    <w:rsid w:val="00DA37B3"/>
    <w:rsid w:val="00DA606F"/>
    <w:rsid w:val="00DA6670"/>
    <w:rsid w:val="00DB1A79"/>
    <w:rsid w:val="00DB719B"/>
    <w:rsid w:val="00DC40C0"/>
    <w:rsid w:val="00DD1882"/>
    <w:rsid w:val="00DD205D"/>
    <w:rsid w:val="00DD2288"/>
    <w:rsid w:val="00DD2493"/>
    <w:rsid w:val="00DD6738"/>
    <w:rsid w:val="00DE7030"/>
    <w:rsid w:val="00DF0250"/>
    <w:rsid w:val="00DF02E8"/>
    <w:rsid w:val="00DF3241"/>
    <w:rsid w:val="00DF51BB"/>
    <w:rsid w:val="00DF598A"/>
    <w:rsid w:val="00E014DB"/>
    <w:rsid w:val="00E0281C"/>
    <w:rsid w:val="00E13A9C"/>
    <w:rsid w:val="00E162B6"/>
    <w:rsid w:val="00E21FCC"/>
    <w:rsid w:val="00E259B3"/>
    <w:rsid w:val="00E25B61"/>
    <w:rsid w:val="00E26D3C"/>
    <w:rsid w:val="00E3022B"/>
    <w:rsid w:val="00E32005"/>
    <w:rsid w:val="00E33532"/>
    <w:rsid w:val="00E40B0F"/>
    <w:rsid w:val="00E438F5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1F71"/>
    <w:rsid w:val="00EA73AD"/>
    <w:rsid w:val="00EB34EB"/>
    <w:rsid w:val="00EB67C4"/>
    <w:rsid w:val="00EB6A9F"/>
    <w:rsid w:val="00EB7B0E"/>
    <w:rsid w:val="00EC0BF2"/>
    <w:rsid w:val="00EC10B6"/>
    <w:rsid w:val="00EC154C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0E32"/>
    <w:rsid w:val="00F0120E"/>
    <w:rsid w:val="00F049C4"/>
    <w:rsid w:val="00F177F3"/>
    <w:rsid w:val="00F20524"/>
    <w:rsid w:val="00F217D0"/>
    <w:rsid w:val="00F22322"/>
    <w:rsid w:val="00F24201"/>
    <w:rsid w:val="00F27AB8"/>
    <w:rsid w:val="00F34F0B"/>
    <w:rsid w:val="00F40377"/>
    <w:rsid w:val="00F43BE8"/>
    <w:rsid w:val="00F46FC5"/>
    <w:rsid w:val="00F509E6"/>
    <w:rsid w:val="00F52AE6"/>
    <w:rsid w:val="00F602A5"/>
    <w:rsid w:val="00F63C63"/>
    <w:rsid w:val="00F7007B"/>
    <w:rsid w:val="00F71862"/>
    <w:rsid w:val="00F73649"/>
    <w:rsid w:val="00F739BA"/>
    <w:rsid w:val="00F76E2D"/>
    <w:rsid w:val="00F90572"/>
    <w:rsid w:val="00F90657"/>
    <w:rsid w:val="00F93725"/>
    <w:rsid w:val="00F9609C"/>
    <w:rsid w:val="00F968CE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E65CB"/>
    <w:rsid w:val="00FF071B"/>
    <w:rsid w:val="00FF6D9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904B"/>
  <w15:docId w15:val="{D670F315-B78A-4B01-B725-DF289C5A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Michael Robertson</cp:lastModifiedBy>
  <cp:revision>5</cp:revision>
  <dcterms:created xsi:type="dcterms:W3CDTF">2022-05-13T13:06:00Z</dcterms:created>
  <dcterms:modified xsi:type="dcterms:W3CDTF">2022-05-13T14:04:00Z</dcterms:modified>
</cp:coreProperties>
</file>